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bottomFromText="200" w:vertAnchor="text" w:horzAnchor="margin" w:tblpXSpec="center" w:tblpY="149"/>
        <w:tblW w:w="11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955"/>
        <w:gridCol w:w="7812"/>
      </w:tblGrid>
      <w:tr w:rsidR="00DD5055" w:rsidRPr="00DF0BF6" w14:paraId="402B9A52" w14:textId="77777777" w:rsidTr="007F1414">
        <w:trPr>
          <w:trHeight w:val="142"/>
          <w:jc w:val="center"/>
        </w:trPr>
        <w:tc>
          <w:tcPr>
            <w:tcW w:w="2401" w:type="dxa"/>
            <w:tcBorders>
              <w:top w:val="single" w:sz="4" w:space="0" w:color="auto"/>
              <w:left w:val="single" w:sz="4" w:space="0" w:color="auto"/>
              <w:bottom w:val="single" w:sz="4" w:space="0" w:color="auto"/>
              <w:right w:val="single" w:sz="4" w:space="0" w:color="auto"/>
            </w:tcBorders>
            <w:hideMark/>
          </w:tcPr>
          <w:p w14:paraId="546594A6" w14:textId="77777777" w:rsidR="00DD5055" w:rsidRPr="00DF0BF6" w:rsidRDefault="00DD5055" w:rsidP="006519B1">
            <w:pPr>
              <w:spacing w:after="0" w:line="240" w:lineRule="auto"/>
              <w:contextualSpacing/>
              <w:rPr>
                <w:rFonts w:ascii="Times New Roman" w:hAnsi="Times New Roman" w:cs="Times New Roman"/>
                <w:b/>
                <w:sz w:val="20"/>
                <w:szCs w:val="20"/>
              </w:rPr>
            </w:pPr>
            <w:r w:rsidRPr="00DF0BF6">
              <w:rPr>
                <w:rFonts w:ascii="Times New Roman" w:hAnsi="Times New Roman" w:cs="Times New Roman"/>
                <w:b/>
                <w:sz w:val="20"/>
                <w:szCs w:val="20"/>
              </w:rPr>
              <w:t>Dersin Adı</w:t>
            </w:r>
          </w:p>
        </w:tc>
        <w:tc>
          <w:tcPr>
            <w:tcW w:w="8758" w:type="dxa"/>
            <w:gridSpan w:val="2"/>
            <w:tcBorders>
              <w:top w:val="single" w:sz="4" w:space="0" w:color="auto"/>
              <w:left w:val="single" w:sz="4" w:space="0" w:color="auto"/>
              <w:bottom w:val="single" w:sz="4" w:space="0" w:color="auto"/>
              <w:right w:val="single" w:sz="4" w:space="0" w:color="auto"/>
            </w:tcBorders>
          </w:tcPr>
          <w:p w14:paraId="5804833D" w14:textId="77777777" w:rsidR="00DD5055" w:rsidRPr="00DF0BF6" w:rsidRDefault="004B3DE2" w:rsidP="006519B1">
            <w:pPr>
              <w:spacing w:after="0" w:line="240" w:lineRule="auto"/>
              <w:contextualSpacing/>
              <w:rPr>
                <w:rFonts w:ascii="Times New Roman" w:hAnsi="Times New Roman" w:cs="Times New Roman"/>
                <w:b/>
                <w:bCs/>
                <w:sz w:val="20"/>
                <w:szCs w:val="20"/>
              </w:rPr>
            </w:pPr>
            <w:r w:rsidRPr="00DF0BF6">
              <w:rPr>
                <w:rFonts w:ascii="Times New Roman" w:hAnsi="Times New Roman" w:cs="Times New Roman"/>
                <w:b/>
                <w:bCs/>
                <w:sz w:val="20"/>
                <w:szCs w:val="20"/>
              </w:rPr>
              <w:t>Çalışma Ekonomisi</w:t>
            </w:r>
          </w:p>
        </w:tc>
      </w:tr>
      <w:tr w:rsidR="00DD5055" w:rsidRPr="00DF0BF6" w14:paraId="5C9962FF" w14:textId="77777777" w:rsidTr="007F1414">
        <w:trPr>
          <w:trHeight w:val="133"/>
          <w:jc w:val="center"/>
        </w:trPr>
        <w:tc>
          <w:tcPr>
            <w:tcW w:w="2401" w:type="dxa"/>
            <w:tcBorders>
              <w:top w:val="single" w:sz="4" w:space="0" w:color="auto"/>
              <w:left w:val="single" w:sz="4" w:space="0" w:color="auto"/>
              <w:bottom w:val="single" w:sz="4" w:space="0" w:color="auto"/>
              <w:right w:val="single" w:sz="4" w:space="0" w:color="auto"/>
            </w:tcBorders>
            <w:hideMark/>
          </w:tcPr>
          <w:p w14:paraId="63CC097D" w14:textId="77777777" w:rsidR="00DD5055" w:rsidRPr="00DF0BF6" w:rsidRDefault="00DD5055" w:rsidP="006519B1">
            <w:pPr>
              <w:spacing w:after="0" w:line="240" w:lineRule="auto"/>
              <w:contextualSpacing/>
              <w:rPr>
                <w:rFonts w:ascii="Times New Roman" w:hAnsi="Times New Roman" w:cs="Times New Roman"/>
                <w:b/>
                <w:sz w:val="20"/>
                <w:szCs w:val="20"/>
              </w:rPr>
            </w:pPr>
            <w:r w:rsidRPr="00DF0BF6">
              <w:rPr>
                <w:rFonts w:ascii="Times New Roman" w:hAnsi="Times New Roman" w:cs="Times New Roman"/>
                <w:b/>
                <w:sz w:val="20"/>
                <w:szCs w:val="20"/>
              </w:rPr>
              <w:t>Dersin Kredisi</w:t>
            </w:r>
          </w:p>
        </w:tc>
        <w:tc>
          <w:tcPr>
            <w:tcW w:w="8758" w:type="dxa"/>
            <w:gridSpan w:val="2"/>
            <w:tcBorders>
              <w:top w:val="single" w:sz="4" w:space="0" w:color="auto"/>
              <w:left w:val="single" w:sz="4" w:space="0" w:color="auto"/>
              <w:bottom w:val="single" w:sz="4" w:space="0" w:color="auto"/>
              <w:right w:val="single" w:sz="4" w:space="0" w:color="auto"/>
            </w:tcBorders>
          </w:tcPr>
          <w:p w14:paraId="2594E81D" w14:textId="77777777" w:rsidR="00DD5055" w:rsidRPr="00DF0BF6" w:rsidRDefault="00DD5055" w:rsidP="006519B1">
            <w:pPr>
              <w:spacing w:after="0" w:line="240" w:lineRule="auto"/>
              <w:contextualSpacing/>
              <w:rPr>
                <w:rFonts w:ascii="Times New Roman" w:hAnsi="Times New Roman" w:cs="Times New Roman"/>
                <w:sz w:val="20"/>
                <w:szCs w:val="20"/>
              </w:rPr>
            </w:pPr>
            <w:r w:rsidRPr="00DF0BF6">
              <w:rPr>
                <w:rFonts w:ascii="Times New Roman" w:hAnsi="Times New Roman" w:cs="Times New Roman"/>
                <w:sz w:val="20"/>
                <w:szCs w:val="20"/>
              </w:rPr>
              <w:t>3</w:t>
            </w:r>
          </w:p>
        </w:tc>
      </w:tr>
      <w:tr w:rsidR="00DD5055" w:rsidRPr="00DF0BF6" w14:paraId="64E5E036" w14:textId="77777777" w:rsidTr="007F1414">
        <w:trPr>
          <w:trHeight w:val="142"/>
          <w:jc w:val="center"/>
        </w:trPr>
        <w:tc>
          <w:tcPr>
            <w:tcW w:w="2401" w:type="dxa"/>
            <w:tcBorders>
              <w:top w:val="single" w:sz="4" w:space="0" w:color="auto"/>
              <w:left w:val="single" w:sz="4" w:space="0" w:color="auto"/>
              <w:bottom w:val="single" w:sz="4" w:space="0" w:color="auto"/>
              <w:right w:val="single" w:sz="4" w:space="0" w:color="auto"/>
            </w:tcBorders>
            <w:hideMark/>
          </w:tcPr>
          <w:p w14:paraId="0377AEE7" w14:textId="77777777" w:rsidR="00DD5055" w:rsidRPr="00DF0BF6" w:rsidRDefault="00DD5055" w:rsidP="006519B1">
            <w:pPr>
              <w:spacing w:after="0" w:line="240" w:lineRule="auto"/>
              <w:contextualSpacing/>
              <w:rPr>
                <w:rFonts w:ascii="Times New Roman" w:hAnsi="Times New Roman" w:cs="Times New Roman"/>
                <w:b/>
                <w:sz w:val="20"/>
                <w:szCs w:val="20"/>
              </w:rPr>
            </w:pPr>
            <w:r w:rsidRPr="00DF0BF6">
              <w:rPr>
                <w:rFonts w:ascii="Times New Roman" w:hAnsi="Times New Roman" w:cs="Times New Roman"/>
                <w:b/>
                <w:sz w:val="20"/>
                <w:szCs w:val="20"/>
              </w:rPr>
              <w:t xml:space="preserve">Dersin </w:t>
            </w:r>
            <w:proofErr w:type="spellStart"/>
            <w:r w:rsidRPr="00DF0BF6">
              <w:rPr>
                <w:rFonts w:ascii="Times New Roman" w:hAnsi="Times New Roman" w:cs="Times New Roman"/>
                <w:b/>
                <w:sz w:val="20"/>
                <w:szCs w:val="20"/>
              </w:rPr>
              <w:t>AKTS’si</w:t>
            </w:r>
            <w:proofErr w:type="spellEnd"/>
          </w:p>
        </w:tc>
        <w:tc>
          <w:tcPr>
            <w:tcW w:w="8758" w:type="dxa"/>
            <w:gridSpan w:val="2"/>
            <w:tcBorders>
              <w:top w:val="single" w:sz="4" w:space="0" w:color="auto"/>
              <w:left w:val="single" w:sz="4" w:space="0" w:color="auto"/>
              <w:bottom w:val="single" w:sz="4" w:space="0" w:color="auto"/>
              <w:right w:val="single" w:sz="4" w:space="0" w:color="auto"/>
            </w:tcBorders>
          </w:tcPr>
          <w:p w14:paraId="217D745D" w14:textId="77777777" w:rsidR="00DD5055" w:rsidRPr="00DF0BF6" w:rsidRDefault="00D81FC3" w:rsidP="006519B1">
            <w:pPr>
              <w:spacing w:after="0" w:line="240" w:lineRule="auto"/>
              <w:contextualSpacing/>
              <w:rPr>
                <w:rFonts w:ascii="Times New Roman" w:hAnsi="Times New Roman" w:cs="Times New Roman"/>
                <w:sz w:val="20"/>
                <w:szCs w:val="20"/>
              </w:rPr>
            </w:pPr>
            <w:r w:rsidRPr="00DF0BF6">
              <w:rPr>
                <w:rFonts w:ascii="Times New Roman" w:hAnsi="Times New Roman" w:cs="Times New Roman"/>
                <w:sz w:val="20"/>
                <w:szCs w:val="20"/>
              </w:rPr>
              <w:t>5</w:t>
            </w:r>
          </w:p>
        </w:tc>
      </w:tr>
      <w:tr w:rsidR="00DD5055" w:rsidRPr="00DF0BF6" w14:paraId="7CD3CB6D" w14:textId="77777777" w:rsidTr="007F1414">
        <w:trPr>
          <w:trHeight w:val="142"/>
          <w:jc w:val="center"/>
        </w:trPr>
        <w:tc>
          <w:tcPr>
            <w:tcW w:w="2401" w:type="dxa"/>
            <w:tcBorders>
              <w:top w:val="single" w:sz="4" w:space="0" w:color="auto"/>
              <w:left w:val="single" w:sz="4" w:space="0" w:color="auto"/>
              <w:bottom w:val="single" w:sz="4" w:space="0" w:color="auto"/>
              <w:right w:val="single" w:sz="4" w:space="0" w:color="auto"/>
            </w:tcBorders>
            <w:hideMark/>
          </w:tcPr>
          <w:p w14:paraId="61D75BF2" w14:textId="77777777" w:rsidR="00DD5055" w:rsidRPr="00DF0BF6" w:rsidRDefault="00DD5055" w:rsidP="006519B1">
            <w:pPr>
              <w:spacing w:after="0" w:line="240" w:lineRule="auto"/>
              <w:contextualSpacing/>
              <w:rPr>
                <w:rFonts w:ascii="Times New Roman" w:hAnsi="Times New Roman" w:cs="Times New Roman"/>
                <w:b/>
                <w:sz w:val="20"/>
                <w:szCs w:val="20"/>
              </w:rPr>
            </w:pPr>
            <w:r w:rsidRPr="00DF0BF6">
              <w:rPr>
                <w:rFonts w:ascii="Times New Roman" w:hAnsi="Times New Roman" w:cs="Times New Roman"/>
                <w:b/>
                <w:sz w:val="20"/>
                <w:szCs w:val="20"/>
              </w:rPr>
              <w:t>Dersin Yürütücüsü</w:t>
            </w:r>
          </w:p>
        </w:tc>
        <w:tc>
          <w:tcPr>
            <w:tcW w:w="8758" w:type="dxa"/>
            <w:gridSpan w:val="2"/>
            <w:tcBorders>
              <w:top w:val="single" w:sz="4" w:space="0" w:color="auto"/>
              <w:left w:val="single" w:sz="4" w:space="0" w:color="auto"/>
              <w:bottom w:val="single" w:sz="4" w:space="0" w:color="auto"/>
              <w:right w:val="single" w:sz="4" w:space="0" w:color="auto"/>
            </w:tcBorders>
          </w:tcPr>
          <w:p w14:paraId="1DEF3513" w14:textId="77777777" w:rsidR="00DD5055" w:rsidRPr="00DF0BF6" w:rsidRDefault="00DD5055" w:rsidP="006519B1">
            <w:pPr>
              <w:spacing w:after="0" w:line="240" w:lineRule="auto"/>
              <w:contextualSpacing/>
              <w:rPr>
                <w:rFonts w:ascii="Times New Roman" w:hAnsi="Times New Roman" w:cs="Times New Roman"/>
                <w:sz w:val="20"/>
                <w:szCs w:val="20"/>
              </w:rPr>
            </w:pPr>
            <w:r w:rsidRPr="00DF0BF6">
              <w:rPr>
                <w:rFonts w:ascii="Times New Roman" w:hAnsi="Times New Roman" w:cs="Times New Roman"/>
                <w:sz w:val="20"/>
                <w:szCs w:val="20"/>
              </w:rPr>
              <w:t>Doç.</w:t>
            </w:r>
            <w:r w:rsidRPr="00DF0BF6">
              <w:rPr>
                <w:rFonts w:ascii="Times New Roman" w:hAnsi="Times New Roman" w:cs="Times New Roman"/>
                <w:spacing w:val="-1"/>
                <w:sz w:val="20"/>
                <w:szCs w:val="20"/>
              </w:rPr>
              <w:t xml:space="preserve"> </w:t>
            </w:r>
            <w:r w:rsidRPr="00DF0BF6">
              <w:rPr>
                <w:rFonts w:ascii="Times New Roman" w:hAnsi="Times New Roman" w:cs="Times New Roman"/>
                <w:sz w:val="20"/>
                <w:szCs w:val="20"/>
              </w:rPr>
              <w:t xml:space="preserve">Dr. </w:t>
            </w:r>
            <w:r w:rsidR="005B0298" w:rsidRPr="00DF0BF6">
              <w:rPr>
                <w:rFonts w:ascii="Times New Roman" w:hAnsi="Times New Roman" w:cs="Times New Roman"/>
                <w:sz w:val="20"/>
                <w:szCs w:val="20"/>
              </w:rPr>
              <w:t>İhsan Kuran</w:t>
            </w:r>
          </w:p>
        </w:tc>
      </w:tr>
      <w:tr w:rsidR="00DD5055" w:rsidRPr="00DF0BF6" w14:paraId="3BF6E139" w14:textId="77777777" w:rsidTr="007F1414">
        <w:trPr>
          <w:trHeight w:val="133"/>
          <w:jc w:val="center"/>
        </w:trPr>
        <w:tc>
          <w:tcPr>
            <w:tcW w:w="2401" w:type="dxa"/>
            <w:tcBorders>
              <w:top w:val="single" w:sz="4" w:space="0" w:color="auto"/>
              <w:left w:val="single" w:sz="4" w:space="0" w:color="auto"/>
              <w:bottom w:val="single" w:sz="4" w:space="0" w:color="auto"/>
              <w:right w:val="single" w:sz="4" w:space="0" w:color="auto"/>
            </w:tcBorders>
            <w:hideMark/>
          </w:tcPr>
          <w:p w14:paraId="64301745" w14:textId="77777777" w:rsidR="00DD5055" w:rsidRPr="00DF0BF6" w:rsidRDefault="00DD5055" w:rsidP="006519B1">
            <w:pPr>
              <w:spacing w:after="0" w:line="240" w:lineRule="auto"/>
              <w:contextualSpacing/>
              <w:rPr>
                <w:rFonts w:ascii="Times New Roman" w:hAnsi="Times New Roman" w:cs="Times New Roman"/>
                <w:b/>
                <w:sz w:val="20"/>
                <w:szCs w:val="20"/>
              </w:rPr>
            </w:pPr>
            <w:r w:rsidRPr="00DF0BF6">
              <w:rPr>
                <w:rFonts w:ascii="Times New Roman" w:hAnsi="Times New Roman" w:cs="Times New Roman"/>
                <w:b/>
                <w:sz w:val="20"/>
                <w:szCs w:val="20"/>
              </w:rPr>
              <w:t>Dersin Gün ve Saati</w:t>
            </w:r>
          </w:p>
        </w:tc>
        <w:tc>
          <w:tcPr>
            <w:tcW w:w="8758" w:type="dxa"/>
            <w:gridSpan w:val="2"/>
            <w:tcBorders>
              <w:top w:val="single" w:sz="4" w:space="0" w:color="auto"/>
              <w:left w:val="single" w:sz="4" w:space="0" w:color="auto"/>
              <w:bottom w:val="single" w:sz="4" w:space="0" w:color="auto"/>
              <w:right w:val="single" w:sz="4" w:space="0" w:color="auto"/>
            </w:tcBorders>
          </w:tcPr>
          <w:p w14:paraId="23F9A9E1" w14:textId="77777777" w:rsidR="00DD5055" w:rsidRPr="00DF0BF6" w:rsidRDefault="004B3DE2" w:rsidP="006519B1">
            <w:pPr>
              <w:spacing w:after="0" w:line="240" w:lineRule="auto"/>
              <w:contextualSpacing/>
              <w:rPr>
                <w:rFonts w:ascii="Times New Roman" w:hAnsi="Times New Roman" w:cs="Times New Roman"/>
                <w:sz w:val="20"/>
                <w:szCs w:val="20"/>
              </w:rPr>
            </w:pPr>
            <w:r w:rsidRPr="00DF0BF6">
              <w:rPr>
                <w:rFonts w:ascii="Times New Roman" w:hAnsi="Times New Roman" w:cs="Times New Roman"/>
                <w:sz w:val="20"/>
                <w:szCs w:val="20"/>
              </w:rPr>
              <w:t>Çarşamba, 08.00-11</w:t>
            </w:r>
            <w:r w:rsidR="00DD5055" w:rsidRPr="00DF0BF6">
              <w:rPr>
                <w:rFonts w:ascii="Times New Roman" w:hAnsi="Times New Roman" w:cs="Times New Roman"/>
                <w:sz w:val="20"/>
                <w:szCs w:val="20"/>
              </w:rPr>
              <w:t>.00</w:t>
            </w:r>
          </w:p>
        </w:tc>
      </w:tr>
      <w:tr w:rsidR="00DD5055" w:rsidRPr="00DF0BF6" w14:paraId="72AA62B3" w14:textId="77777777" w:rsidTr="007F1414">
        <w:trPr>
          <w:trHeight w:val="308"/>
          <w:jc w:val="center"/>
        </w:trPr>
        <w:tc>
          <w:tcPr>
            <w:tcW w:w="2401" w:type="dxa"/>
            <w:tcBorders>
              <w:top w:val="single" w:sz="4" w:space="0" w:color="auto"/>
              <w:left w:val="single" w:sz="4" w:space="0" w:color="auto"/>
              <w:bottom w:val="single" w:sz="4" w:space="0" w:color="auto"/>
              <w:right w:val="single" w:sz="4" w:space="0" w:color="auto"/>
            </w:tcBorders>
            <w:hideMark/>
          </w:tcPr>
          <w:p w14:paraId="092B224D" w14:textId="77777777" w:rsidR="00DD5055" w:rsidRPr="00DF0BF6" w:rsidRDefault="00DD5055" w:rsidP="006519B1">
            <w:pPr>
              <w:spacing w:after="0" w:line="240" w:lineRule="auto"/>
              <w:contextualSpacing/>
              <w:rPr>
                <w:rFonts w:ascii="Times New Roman" w:hAnsi="Times New Roman" w:cs="Times New Roman"/>
                <w:b/>
                <w:sz w:val="20"/>
                <w:szCs w:val="20"/>
              </w:rPr>
            </w:pPr>
            <w:r w:rsidRPr="00DF0BF6">
              <w:rPr>
                <w:rFonts w:ascii="Times New Roman" w:hAnsi="Times New Roman" w:cs="Times New Roman"/>
                <w:b/>
                <w:sz w:val="20"/>
                <w:szCs w:val="20"/>
              </w:rPr>
              <w:t>Ders Görüşme Gün ve Saati</w:t>
            </w:r>
          </w:p>
        </w:tc>
        <w:tc>
          <w:tcPr>
            <w:tcW w:w="8758" w:type="dxa"/>
            <w:gridSpan w:val="2"/>
            <w:tcBorders>
              <w:top w:val="single" w:sz="4" w:space="0" w:color="auto"/>
              <w:left w:val="single" w:sz="4" w:space="0" w:color="auto"/>
              <w:bottom w:val="single" w:sz="4" w:space="0" w:color="auto"/>
              <w:right w:val="single" w:sz="4" w:space="0" w:color="auto"/>
            </w:tcBorders>
          </w:tcPr>
          <w:p w14:paraId="56CF883D" w14:textId="77777777" w:rsidR="00DD5055" w:rsidRPr="00DF0BF6" w:rsidRDefault="004B3DE2" w:rsidP="006519B1">
            <w:pPr>
              <w:spacing w:after="0" w:line="240" w:lineRule="auto"/>
              <w:contextualSpacing/>
              <w:rPr>
                <w:rFonts w:ascii="Times New Roman" w:hAnsi="Times New Roman" w:cs="Times New Roman"/>
                <w:sz w:val="20"/>
                <w:szCs w:val="20"/>
              </w:rPr>
            </w:pPr>
            <w:r w:rsidRPr="00DF0BF6">
              <w:rPr>
                <w:rFonts w:ascii="Times New Roman" w:hAnsi="Times New Roman" w:cs="Times New Roman"/>
                <w:sz w:val="20"/>
                <w:szCs w:val="20"/>
              </w:rPr>
              <w:t>Cuma</w:t>
            </w:r>
            <w:r w:rsidR="006519B1" w:rsidRPr="00DF0BF6">
              <w:rPr>
                <w:rFonts w:ascii="Times New Roman" w:hAnsi="Times New Roman" w:cs="Times New Roman"/>
                <w:sz w:val="20"/>
                <w:szCs w:val="20"/>
              </w:rPr>
              <w:t xml:space="preserve"> 15</w:t>
            </w:r>
            <w:r w:rsidR="00DD5055" w:rsidRPr="00DF0BF6">
              <w:rPr>
                <w:rFonts w:ascii="Times New Roman" w:hAnsi="Times New Roman" w:cs="Times New Roman"/>
                <w:sz w:val="20"/>
                <w:szCs w:val="20"/>
              </w:rPr>
              <w:t>.00</w:t>
            </w:r>
            <w:r w:rsidR="006519B1" w:rsidRPr="00DF0BF6">
              <w:rPr>
                <w:rFonts w:ascii="Times New Roman" w:hAnsi="Times New Roman" w:cs="Times New Roman"/>
                <w:sz w:val="20"/>
                <w:szCs w:val="20"/>
              </w:rPr>
              <w:t>-16:00</w:t>
            </w:r>
          </w:p>
        </w:tc>
      </w:tr>
      <w:tr w:rsidR="00DD5055" w:rsidRPr="00DF0BF6" w14:paraId="3419306C" w14:textId="77777777" w:rsidTr="007F1414">
        <w:trPr>
          <w:trHeight w:val="142"/>
          <w:jc w:val="center"/>
        </w:trPr>
        <w:tc>
          <w:tcPr>
            <w:tcW w:w="2401" w:type="dxa"/>
            <w:tcBorders>
              <w:top w:val="single" w:sz="4" w:space="0" w:color="auto"/>
              <w:left w:val="single" w:sz="4" w:space="0" w:color="auto"/>
              <w:bottom w:val="single" w:sz="4" w:space="0" w:color="auto"/>
              <w:right w:val="single" w:sz="4" w:space="0" w:color="auto"/>
            </w:tcBorders>
            <w:hideMark/>
          </w:tcPr>
          <w:p w14:paraId="0D99655E" w14:textId="77777777" w:rsidR="00DD5055" w:rsidRPr="00DF0BF6" w:rsidRDefault="00DD5055" w:rsidP="006519B1">
            <w:pPr>
              <w:spacing w:after="0" w:line="240" w:lineRule="auto"/>
              <w:contextualSpacing/>
              <w:rPr>
                <w:rFonts w:ascii="Times New Roman" w:hAnsi="Times New Roman" w:cs="Times New Roman"/>
                <w:b/>
                <w:sz w:val="20"/>
                <w:szCs w:val="20"/>
              </w:rPr>
            </w:pPr>
            <w:r w:rsidRPr="00DF0BF6">
              <w:rPr>
                <w:rFonts w:ascii="Times New Roman" w:hAnsi="Times New Roman" w:cs="Times New Roman"/>
                <w:b/>
                <w:sz w:val="20"/>
                <w:szCs w:val="20"/>
              </w:rPr>
              <w:t>İletişim Bilgileri</w:t>
            </w:r>
          </w:p>
        </w:tc>
        <w:tc>
          <w:tcPr>
            <w:tcW w:w="8758" w:type="dxa"/>
            <w:gridSpan w:val="2"/>
            <w:tcBorders>
              <w:top w:val="single" w:sz="4" w:space="0" w:color="auto"/>
              <w:left w:val="single" w:sz="4" w:space="0" w:color="auto"/>
              <w:bottom w:val="single" w:sz="4" w:space="0" w:color="auto"/>
              <w:right w:val="single" w:sz="4" w:space="0" w:color="auto"/>
            </w:tcBorders>
          </w:tcPr>
          <w:p w14:paraId="50D26FD5" w14:textId="77777777" w:rsidR="00DD5055" w:rsidRPr="00DF0BF6" w:rsidRDefault="00740641" w:rsidP="006519B1">
            <w:pPr>
              <w:spacing w:after="0" w:line="240" w:lineRule="auto"/>
              <w:contextualSpacing/>
              <w:rPr>
                <w:rStyle w:val="Kpr"/>
                <w:rFonts w:ascii="Times New Roman" w:hAnsi="Times New Roman" w:cs="Times New Roman"/>
                <w:sz w:val="20"/>
                <w:szCs w:val="20"/>
              </w:rPr>
            </w:pPr>
            <w:hyperlink r:id="rId5" w:history="1">
              <w:r w:rsidRPr="00DF0BF6">
                <w:rPr>
                  <w:rStyle w:val="Kpr"/>
                  <w:rFonts w:ascii="Times New Roman" w:hAnsi="Times New Roman" w:cs="Times New Roman"/>
                  <w:sz w:val="20"/>
                  <w:szCs w:val="20"/>
                </w:rPr>
                <w:t>ikuran@harran.edu.tr</w:t>
              </w:r>
            </w:hyperlink>
          </w:p>
        </w:tc>
      </w:tr>
      <w:tr w:rsidR="00DD5055" w:rsidRPr="00DF0BF6" w14:paraId="3507A630" w14:textId="77777777" w:rsidTr="007F1414">
        <w:trPr>
          <w:trHeight w:val="285"/>
          <w:jc w:val="center"/>
        </w:trPr>
        <w:tc>
          <w:tcPr>
            <w:tcW w:w="2401" w:type="dxa"/>
            <w:tcBorders>
              <w:top w:val="single" w:sz="4" w:space="0" w:color="auto"/>
              <w:left w:val="single" w:sz="4" w:space="0" w:color="auto"/>
              <w:bottom w:val="single" w:sz="4" w:space="0" w:color="auto"/>
              <w:right w:val="single" w:sz="4" w:space="0" w:color="auto"/>
            </w:tcBorders>
            <w:hideMark/>
          </w:tcPr>
          <w:p w14:paraId="4563643E" w14:textId="77777777" w:rsidR="00DD5055" w:rsidRPr="00DF0BF6" w:rsidRDefault="00DD5055" w:rsidP="006519B1">
            <w:pPr>
              <w:spacing w:after="0" w:line="240" w:lineRule="auto"/>
              <w:contextualSpacing/>
              <w:rPr>
                <w:rFonts w:ascii="Times New Roman" w:hAnsi="Times New Roman" w:cs="Times New Roman"/>
                <w:b/>
                <w:sz w:val="20"/>
                <w:szCs w:val="20"/>
              </w:rPr>
            </w:pPr>
            <w:r w:rsidRPr="00DF0BF6">
              <w:rPr>
                <w:rFonts w:ascii="Times New Roman" w:hAnsi="Times New Roman" w:cs="Times New Roman"/>
                <w:b/>
                <w:sz w:val="20"/>
                <w:szCs w:val="20"/>
              </w:rPr>
              <w:t>Öğretim Yöntemi ve Ders Hazırlık</w:t>
            </w:r>
          </w:p>
        </w:tc>
        <w:tc>
          <w:tcPr>
            <w:tcW w:w="8758" w:type="dxa"/>
            <w:gridSpan w:val="2"/>
            <w:tcBorders>
              <w:top w:val="single" w:sz="4" w:space="0" w:color="auto"/>
              <w:left w:val="single" w:sz="4" w:space="0" w:color="auto"/>
              <w:bottom w:val="single" w:sz="4" w:space="0" w:color="auto"/>
              <w:right w:val="single" w:sz="4" w:space="0" w:color="auto"/>
            </w:tcBorders>
          </w:tcPr>
          <w:p w14:paraId="11098388" w14:textId="77777777" w:rsidR="00DD5055" w:rsidRPr="00DF0BF6" w:rsidRDefault="00DD5055" w:rsidP="007F1414">
            <w:pPr>
              <w:spacing w:after="0" w:line="240" w:lineRule="auto"/>
              <w:contextualSpacing/>
              <w:jc w:val="both"/>
              <w:rPr>
                <w:rFonts w:ascii="Times New Roman" w:hAnsi="Times New Roman" w:cs="Times New Roman"/>
                <w:sz w:val="20"/>
                <w:szCs w:val="20"/>
              </w:rPr>
            </w:pPr>
            <w:r w:rsidRPr="00DF0BF6">
              <w:rPr>
                <w:rFonts w:ascii="Times New Roman" w:hAnsi="Times New Roman" w:cs="Times New Roman"/>
                <w:sz w:val="20"/>
                <w:szCs w:val="20"/>
              </w:rPr>
              <w:t>Dersin işlenmesinden</w:t>
            </w:r>
            <w:r w:rsidR="006519B1" w:rsidRPr="00DF0BF6">
              <w:rPr>
                <w:rFonts w:ascii="Times New Roman" w:hAnsi="Times New Roman" w:cs="Times New Roman"/>
                <w:sz w:val="20"/>
                <w:szCs w:val="20"/>
              </w:rPr>
              <w:t xml:space="preserve"> bir hafta önce ilgili konunun </w:t>
            </w:r>
            <w:r w:rsidRPr="00DF0BF6">
              <w:rPr>
                <w:rFonts w:ascii="Times New Roman" w:hAnsi="Times New Roman" w:cs="Times New Roman"/>
                <w:sz w:val="20"/>
                <w:szCs w:val="20"/>
              </w:rPr>
              <w:t xml:space="preserve">kaynakça listesinden okunması duyurulur. Ders soru- cevap yönetimiyle hiperaktif olarak yapılır. </w:t>
            </w:r>
          </w:p>
        </w:tc>
      </w:tr>
      <w:tr w:rsidR="00D81FC3" w:rsidRPr="00DF0BF6" w14:paraId="263A579B" w14:textId="77777777" w:rsidTr="007F1414">
        <w:trPr>
          <w:trHeight w:val="592"/>
          <w:jc w:val="center"/>
        </w:trPr>
        <w:tc>
          <w:tcPr>
            <w:tcW w:w="2401" w:type="dxa"/>
            <w:tcBorders>
              <w:top w:val="single" w:sz="4" w:space="0" w:color="auto"/>
              <w:left w:val="single" w:sz="4" w:space="0" w:color="auto"/>
              <w:bottom w:val="single" w:sz="4" w:space="0" w:color="auto"/>
              <w:right w:val="single" w:sz="4" w:space="0" w:color="auto"/>
            </w:tcBorders>
            <w:hideMark/>
          </w:tcPr>
          <w:p w14:paraId="017F589B" w14:textId="77777777" w:rsidR="00D81FC3" w:rsidRPr="00DF0BF6" w:rsidRDefault="00D81FC3" w:rsidP="00D81FC3">
            <w:pPr>
              <w:spacing w:after="0" w:line="240" w:lineRule="auto"/>
              <w:contextualSpacing/>
              <w:rPr>
                <w:rFonts w:ascii="Times New Roman" w:hAnsi="Times New Roman" w:cs="Times New Roman"/>
                <w:b/>
                <w:sz w:val="20"/>
                <w:szCs w:val="20"/>
              </w:rPr>
            </w:pPr>
            <w:r w:rsidRPr="00DF0BF6">
              <w:rPr>
                <w:rFonts w:ascii="Times New Roman" w:hAnsi="Times New Roman" w:cs="Times New Roman"/>
                <w:b/>
                <w:sz w:val="20"/>
                <w:szCs w:val="20"/>
              </w:rPr>
              <w:t>Dersin Amacı</w:t>
            </w:r>
          </w:p>
        </w:tc>
        <w:tc>
          <w:tcPr>
            <w:tcW w:w="8758" w:type="dxa"/>
            <w:gridSpan w:val="2"/>
            <w:tcBorders>
              <w:top w:val="single" w:sz="4" w:space="0" w:color="auto"/>
              <w:left w:val="single" w:sz="4" w:space="0" w:color="auto"/>
              <w:bottom w:val="single" w:sz="4" w:space="0" w:color="auto"/>
              <w:right w:val="single" w:sz="4" w:space="0" w:color="auto"/>
            </w:tcBorders>
          </w:tcPr>
          <w:p w14:paraId="0D76EBA2" w14:textId="77777777" w:rsidR="00D81FC3" w:rsidRPr="00DF0BF6" w:rsidRDefault="00D81FC3" w:rsidP="007F1414">
            <w:pPr>
              <w:spacing w:line="240" w:lineRule="atLeast"/>
              <w:rPr>
                <w:rFonts w:ascii="Times New Roman" w:eastAsia="Times New Roman" w:hAnsi="Times New Roman" w:cs="Times New Roman"/>
                <w:sz w:val="20"/>
                <w:szCs w:val="20"/>
              </w:rPr>
            </w:pPr>
            <w:r w:rsidRPr="00DF0BF6">
              <w:rPr>
                <w:rFonts w:ascii="Times New Roman" w:eastAsia="Times New Roman" w:hAnsi="Times New Roman" w:cs="Times New Roman"/>
                <w:sz w:val="20"/>
                <w:szCs w:val="20"/>
              </w:rPr>
              <w:t>Bu dersin amacı; çalışma ekonomisi bilim dalının kapsamına giren ve aynı zamanda iktisadi ve sosyal boyutu olan konuların zaman, mekan, sistemler, zihniyetler ve insan bağlamında değerlendirilmesidir. Bu değerlendirme yapılırken de iktisadi ve sosyal siyaset arasında irtibat sağlanmaya çalışılacaktır.</w:t>
            </w:r>
          </w:p>
        </w:tc>
      </w:tr>
      <w:tr w:rsidR="00D81FC3" w:rsidRPr="00DF0BF6" w14:paraId="0E695F2E" w14:textId="77777777" w:rsidTr="007F1414">
        <w:trPr>
          <w:trHeight w:val="1401"/>
          <w:jc w:val="center"/>
        </w:trPr>
        <w:tc>
          <w:tcPr>
            <w:tcW w:w="2401" w:type="dxa"/>
            <w:tcBorders>
              <w:top w:val="single" w:sz="4" w:space="0" w:color="auto"/>
              <w:left w:val="single" w:sz="4" w:space="0" w:color="auto"/>
              <w:bottom w:val="single" w:sz="4" w:space="0" w:color="auto"/>
              <w:right w:val="single" w:sz="4" w:space="0" w:color="auto"/>
            </w:tcBorders>
            <w:hideMark/>
          </w:tcPr>
          <w:p w14:paraId="273FABAA" w14:textId="77777777" w:rsidR="00D81FC3" w:rsidRPr="00DF0BF6" w:rsidRDefault="00D81FC3" w:rsidP="00D81FC3">
            <w:pPr>
              <w:spacing w:after="0" w:line="240" w:lineRule="auto"/>
              <w:ind w:right="-108"/>
              <w:contextualSpacing/>
              <w:rPr>
                <w:rFonts w:ascii="Times New Roman" w:hAnsi="Times New Roman" w:cs="Times New Roman"/>
                <w:b/>
                <w:sz w:val="20"/>
                <w:szCs w:val="20"/>
              </w:rPr>
            </w:pPr>
            <w:r w:rsidRPr="00DF0BF6">
              <w:rPr>
                <w:rFonts w:ascii="Times New Roman" w:hAnsi="Times New Roman" w:cs="Times New Roman"/>
                <w:b/>
                <w:sz w:val="20"/>
                <w:szCs w:val="20"/>
              </w:rPr>
              <w:t xml:space="preserve">Dersin Öğrenme </w:t>
            </w:r>
          </w:p>
          <w:p w14:paraId="50A96C7D" w14:textId="77777777" w:rsidR="00D81FC3" w:rsidRPr="00DF0BF6" w:rsidRDefault="00D81FC3" w:rsidP="00D81FC3">
            <w:pPr>
              <w:spacing w:after="0" w:line="240" w:lineRule="auto"/>
              <w:ind w:right="-108"/>
              <w:contextualSpacing/>
              <w:rPr>
                <w:rFonts w:ascii="Times New Roman" w:hAnsi="Times New Roman" w:cs="Times New Roman"/>
                <w:b/>
                <w:sz w:val="20"/>
                <w:szCs w:val="20"/>
              </w:rPr>
            </w:pPr>
            <w:r w:rsidRPr="00DF0BF6">
              <w:rPr>
                <w:rFonts w:ascii="Times New Roman" w:hAnsi="Times New Roman" w:cs="Times New Roman"/>
                <w:b/>
                <w:sz w:val="20"/>
                <w:szCs w:val="20"/>
              </w:rPr>
              <w:t>Çıktıları</w:t>
            </w:r>
          </w:p>
        </w:tc>
        <w:tc>
          <w:tcPr>
            <w:tcW w:w="8758" w:type="dxa"/>
            <w:gridSpan w:val="2"/>
            <w:tcBorders>
              <w:top w:val="single" w:sz="4" w:space="0" w:color="auto"/>
              <w:left w:val="single" w:sz="4" w:space="0" w:color="auto"/>
              <w:bottom w:val="single" w:sz="4" w:space="0" w:color="auto"/>
              <w:right w:val="single" w:sz="4" w:space="0" w:color="auto"/>
            </w:tcBorders>
          </w:tcPr>
          <w:p w14:paraId="0EB3E3CC" w14:textId="77777777" w:rsidR="00D81FC3" w:rsidRPr="00DF0BF6" w:rsidRDefault="00D81FC3" w:rsidP="00D81FC3">
            <w:pPr>
              <w:spacing w:after="0" w:line="240" w:lineRule="auto"/>
              <w:rPr>
                <w:rFonts w:ascii="Times New Roman" w:eastAsia="Times New Roman" w:hAnsi="Times New Roman" w:cs="Times New Roman"/>
                <w:b/>
                <w:sz w:val="20"/>
                <w:szCs w:val="20"/>
              </w:rPr>
            </w:pPr>
            <w:r w:rsidRPr="00DF0BF6">
              <w:rPr>
                <w:rFonts w:ascii="Times New Roman" w:eastAsia="Times New Roman" w:hAnsi="Times New Roman" w:cs="Times New Roman"/>
                <w:b/>
                <w:sz w:val="20"/>
                <w:szCs w:val="20"/>
              </w:rPr>
              <w:t>Bu dersin sonunda öğrenci;</w:t>
            </w:r>
          </w:p>
          <w:p w14:paraId="2636C5F4" w14:textId="77777777" w:rsidR="00D81FC3" w:rsidRPr="00DF0BF6" w:rsidRDefault="00D81FC3" w:rsidP="00D81FC3">
            <w:pPr>
              <w:spacing w:after="0" w:line="240" w:lineRule="auto"/>
              <w:rPr>
                <w:rFonts w:ascii="Times New Roman" w:eastAsia="Times New Roman" w:hAnsi="Times New Roman" w:cs="Times New Roman"/>
                <w:sz w:val="20"/>
                <w:szCs w:val="20"/>
              </w:rPr>
            </w:pPr>
            <w:r w:rsidRPr="00DF0BF6">
              <w:rPr>
                <w:rFonts w:ascii="Times New Roman" w:eastAsia="Times New Roman" w:hAnsi="Times New Roman" w:cs="Times New Roman"/>
                <w:sz w:val="20"/>
                <w:szCs w:val="20"/>
              </w:rPr>
              <w:t xml:space="preserve">1.Çalışma ekonomisi ile ilgili temel kavramları açıklar. </w:t>
            </w:r>
          </w:p>
          <w:p w14:paraId="1E54E800" w14:textId="77777777" w:rsidR="00D81FC3" w:rsidRPr="00DF0BF6" w:rsidRDefault="00D81FC3" w:rsidP="00D81FC3">
            <w:pPr>
              <w:spacing w:after="0" w:line="240" w:lineRule="auto"/>
              <w:rPr>
                <w:rFonts w:ascii="Times New Roman" w:eastAsia="Times New Roman" w:hAnsi="Times New Roman" w:cs="Times New Roman"/>
                <w:sz w:val="20"/>
                <w:szCs w:val="20"/>
              </w:rPr>
            </w:pPr>
            <w:r w:rsidRPr="00DF0BF6">
              <w:rPr>
                <w:rFonts w:ascii="Times New Roman" w:eastAsia="Times New Roman" w:hAnsi="Times New Roman" w:cs="Times New Roman"/>
                <w:sz w:val="20"/>
                <w:szCs w:val="20"/>
              </w:rPr>
              <w:t xml:space="preserve">2.İşgücü piyasasının işleyişini analiz eder. </w:t>
            </w:r>
          </w:p>
          <w:p w14:paraId="3A5510FB" w14:textId="77777777" w:rsidR="00D81FC3" w:rsidRPr="00DF0BF6" w:rsidRDefault="00D81FC3" w:rsidP="00D81FC3">
            <w:pPr>
              <w:spacing w:after="0" w:line="240" w:lineRule="auto"/>
              <w:rPr>
                <w:rFonts w:ascii="Times New Roman" w:eastAsia="Times New Roman" w:hAnsi="Times New Roman" w:cs="Times New Roman"/>
                <w:sz w:val="20"/>
                <w:szCs w:val="20"/>
                <w:highlight w:val="yellow"/>
              </w:rPr>
            </w:pPr>
            <w:r w:rsidRPr="00DF0BF6">
              <w:rPr>
                <w:rFonts w:ascii="Times New Roman" w:eastAsia="Times New Roman" w:hAnsi="Times New Roman" w:cs="Times New Roman"/>
                <w:sz w:val="20"/>
                <w:szCs w:val="20"/>
              </w:rPr>
              <w:t xml:space="preserve">3.Emek arzı ve emek talebi arasındaki ilişkilerin iktisadi yaşama etkilerini açıklar. </w:t>
            </w:r>
          </w:p>
          <w:p w14:paraId="6C7943E0" w14:textId="77777777" w:rsidR="00D81FC3" w:rsidRPr="00DF0BF6" w:rsidRDefault="00D81FC3" w:rsidP="00D81FC3">
            <w:pPr>
              <w:spacing w:after="0" w:line="240" w:lineRule="auto"/>
              <w:rPr>
                <w:rFonts w:ascii="Times New Roman" w:eastAsia="Times New Roman" w:hAnsi="Times New Roman" w:cs="Times New Roman"/>
                <w:sz w:val="20"/>
                <w:szCs w:val="20"/>
              </w:rPr>
            </w:pPr>
            <w:r w:rsidRPr="00DF0BF6">
              <w:rPr>
                <w:rFonts w:ascii="Times New Roman" w:eastAsia="Times New Roman" w:hAnsi="Times New Roman" w:cs="Times New Roman"/>
                <w:sz w:val="20"/>
                <w:szCs w:val="20"/>
              </w:rPr>
              <w:t xml:space="preserve">4.Çalışma ekonomisi alanındaki yeni gelişmeleri tartışır. </w:t>
            </w:r>
          </w:p>
          <w:p w14:paraId="032DC84A" w14:textId="77777777" w:rsidR="00D81FC3" w:rsidRPr="00DF0BF6" w:rsidRDefault="00D81FC3" w:rsidP="00D81FC3">
            <w:pPr>
              <w:spacing w:after="0" w:line="240" w:lineRule="auto"/>
              <w:rPr>
                <w:rFonts w:ascii="Times New Roman" w:eastAsia="Times New Roman" w:hAnsi="Times New Roman" w:cs="Times New Roman"/>
                <w:sz w:val="20"/>
                <w:szCs w:val="20"/>
              </w:rPr>
            </w:pPr>
            <w:r w:rsidRPr="00DF0BF6">
              <w:rPr>
                <w:rFonts w:ascii="Times New Roman" w:eastAsia="Times New Roman" w:hAnsi="Times New Roman" w:cs="Times New Roman"/>
                <w:sz w:val="20"/>
                <w:szCs w:val="20"/>
              </w:rPr>
              <w:t xml:space="preserve">5.Sosyo-ekonomik sorunların toplum üzerindeki etkilerini açıklar. </w:t>
            </w:r>
          </w:p>
        </w:tc>
      </w:tr>
      <w:tr w:rsidR="007F1414" w:rsidRPr="00DF0BF6" w14:paraId="488A9BC9" w14:textId="77777777" w:rsidTr="00341976">
        <w:trPr>
          <w:trHeight w:val="153"/>
          <w:jc w:val="center"/>
        </w:trPr>
        <w:tc>
          <w:tcPr>
            <w:tcW w:w="2401" w:type="dxa"/>
            <w:vMerge w:val="restart"/>
            <w:tcBorders>
              <w:top w:val="single" w:sz="4" w:space="0" w:color="auto"/>
              <w:left w:val="single" w:sz="4" w:space="0" w:color="auto"/>
              <w:right w:val="single" w:sz="4" w:space="0" w:color="auto"/>
            </w:tcBorders>
          </w:tcPr>
          <w:p w14:paraId="692E63A1" w14:textId="77777777" w:rsidR="007F1414" w:rsidRPr="00DF0BF6" w:rsidRDefault="007F1414" w:rsidP="00D81FC3">
            <w:pPr>
              <w:spacing w:after="0" w:line="240" w:lineRule="auto"/>
              <w:contextualSpacing/>
              <w:jc w:val="center"/>
              <w:rPr>
                <w:rFonts w:ascii="Times New Roman" w:hAnsi="Times New Roman" w:cs="Times New Roman"/>
                <w:b/>
                <w:sz w:val="20"/>
                <w:szCs w:val="20"/>
              </w:rPr>
            </w:pPr>
          </w:p>
          <w:p w14:paraId="33B102F0" w14:textId="77777777" w:rsidR="007F1414" w:rsidRPr="00DF0BF6" w:rsidRDefault="007F1414" w:rsidP="00D81FC3">
            <w:pPr>
              <w:spacing w:after="0" w:line="240" w:lineRule="auto"/>
              <w:contextualSpacing/>
              <w:rPr>
                <w:rFonts w:ascii="Times New Roman" w:hAnsi="Times New Roman" w:cs="Times New Roman"/>
                <w:b/>
                <w:sz w:val="20"/>
                <w:szCs w:val="20"/>
              </w:rPr>
            </w:pPr>
          </w:p>
          <w:p w14:paraId="28CA76CC" w14:textId="77777777" w:rsidR="007F1414" w:rsidRPr="00DF0BF6" w:rsidRDefault="007F1414" w:rsidP="00D81FC3">
            <w:pPr>
              <w:spacing w:after="0" w:line="240" w:lineRule="auto"/>
              <w:contextualSpacing/>
              <w:rPr>
                <w:rFonts w:ascii="Times New Roman" w:hAnsi="Times New Roman" w:cs="Times New Roman"/>
                <w:b/>
                <w:sz w:val="20"/>
                <w:szCs w:val="20"/>
              </w:rPr>
            </w:pPr>
          </w:p>
          <w:p w14:paraId="067AC05E" w14:textId="77777777" w:rsidR="007F1414" w:rsidRPr="00DF0BF6" w:rsidRDefault="007F1414" w:rsidP="00D81FC3">
            <w:pPr>
              <w:spacing w:after="0" w:line="240" w:lineRule="auto"/>
              <w:contextualSpacing/>
              <w:rPr>
                <w:rFonts w:ascii="Times New Roman" w:hAnsi="Times New Roman" w:cs="Times New Roman"/>
                <w:b/>
                <w:sz w:val="20"/>
                <w:szCs w:val="20"/>
              </w:rPr>
            </w:pPr>
          </w:p>
          <w:p w14:paraId="6163ECFD" w14:textId="77777777" w:rsidR="007F1414" w:rsidRPr="00DF0BF6" w:rsidRDefault="007F1414" w:rsidP="00D81FC3">
            <w:pPr>
              <w:spacing w:after="0" w:line="240" w:lineRule="auto"/>
              <w:contextualSpacing/>
              <w:rPr>
                <w:rFonts w:ascii="Times New Roman" w:hAnsi="Times New Roman" w:cs="Times New Roman"/>
                <w:b/>
                <w:sz w:val="20"/>
                <w:szCs w:val="20"/>
              </w:rPr>
            </w:pPr>
          </w:p>
          <w:p w14:paraId="7A3C4021" w14:textId="77777777" w:rsidR="007F1414" w:rsidRPr="00DF0BF6" w:rsidRDefault="007F1414" w:rsidP="00D81FC3">
            <w:pPr>
              <w:spacing w:after="0" w:line="240" w:lineRule="auto"/>
              <w:contextualSpacing/>
              <w:rPr>
                <w:rFonts w:ascii="Times New Roman" w:hAnsi="Times New Roman" w:cs="Times New Roman"/>
                <w:b/>
                <w:sz w:val="20"/>
                <w:szCs w:val="20"/>
              </w:rPr>
            </w:pPr>
          </w:p>
          <w:p w14:paraId="7B752633" w14:textId="747531E3" w:rsidR="007F1414" w:rsidRPr="00DF0BF6" w:rsidRDefault="007F1414" w:rsidP="00A75328">
            <w:pPr>
              <w:spacing w:after="0" w:line="240" w:lineRule="auto"/>
              <w:contextualSpacing/>
              <w:rPr>
                <w:rFonts w:ascii="Times New Roman" w:hAnsi="Times New Roman" w:cs="Times New Roman"/>
                <w:b/>
                <w:sz w:val="20"/>
                <w:szCs w:val="20"/>
              </w:rPr>
            </w:pPr>
            <w:r w:rsidRPr="00DF0BF6">
              <w:rPr>
                <w:rFonts w:ascii="Times New Roman" w:hAnsi="Times New Roman" w:cs="Times New Roman"/>
                <w:b/>
                <w:sz w:val="20"/>
                <w:szCs w:val="20"/>
              </w:rPr>
              <w:t>Haftalık Ders Konuları</w:t>
            </w:r>
          </w:p>
        </w:tc>
        <w:tc>
          <w:tcPr>
            <w:tcW w:w="8758" w:type="dxa"/>
            <w:gridSpan w:val="2"/>
            <w:tcBorders>
              <w:top w:val="single" w:sz="4" w:space="0" w:color="auto"/>
              <w:left w:val="single" w:sz="4" w:space="0" w:color="auto"/>
              <w:bottom w:val="single" w:sz="4" w:space="0" w:color="auto"/>
              <w:right w:val="single" w:sz="4" w:space="0" w:color="auto"/>
            </w:tcBorders>
            <w:hideMark/>
          </w:tcPr>
          <w:p w14:paraId="5847761A" w14:textId="77777777" w:rsidR="007F1414" w:rsidRPr="00DF0BF6" w:rsidRDefault="007F1414" w:rsidP="00D81FC3">
            <w:pPr>
              <w:spacing w:after="0" w:line="240" w:lineRule="auto"/>
              <w:contextualSpacing/>
              <w:jc w:val="center"/>
              <w:rPr>
                <w:rFonts w:ascii="Times New Roman" w:hAnsi="Times New Roman" w:cs="Times New Roman"/>
                <w:b/>
                <w:sz w:val="20"/>
                <w:szCs w:val="20"/>
              </w:rPr>
            </w:pPr>
            <w:r w:rsidRPr="00DF0BF6">
              <w:rPr>
                <w:rFonts w:ascii="Times New Roman" w:hAnsi="Times New Roman" w:cs="Times New Roman"/>
                <w:b/>
                <w:sz w:val="20"/>
                <w:szCs w:val="20"/>
              </w:rPr>
              <w:t>Konular</w:t>
            </w:r>
          </w:p>
        </w:tc>
      </w:tr>
      <w:tr w:rsidR="007F1414" w:rsidRPr="00DF0BF6" w14:paraId="277E9C24" w14:textId="77777777" w:rsidTr="00341976">
        <w:trPr>
          <w:trHeight w:val="2007"/>
          <w:jc w:val="center"/>
        </w:trPr>
        <w:tc>
          <w:tcPr>
            <w:tcW w:w="2401" w:type="dxa"/>
            <w:vMerge/>
            <w:tcBorders>
              <w:left w:val="single" w:sz="4" w:space="0" w:color="auto"/>
              <w:bottom w:val="single" w:sz="4" w:space="0" w:color="auto"/>
              <w:right w:val="single" w:sz="4" w:space="0" w:color="auto"/>
            </w:tcBorders>
          </w:tcPr>
          <w:p w14:paraId="19D1F376" w14:textId="12F20173" w:rsidR="007F1414" w:rsidRPr="00DF0BF6" w:rsidRDefault="007F1414" w:rsidP="00D81FC3">
            <w:pPr>
              <w:spacing w:after="0" w:line="240" w:lineRule="auto"/>
              <w:contextualSpacing/>
              <w:rPr>
                <w:rFonts w:ascii="Times New Roman" w:hAnsi="Times New Roman" w:cs="Times New Roman"/>
                <w:b/>
                <w:sz w:val="20"/>
                <w:szCs w:val="20"/>
              </w:rPr>
            </w:pPr>
          </w:p>
        </w:tc>
        <w:tc>
          <w:tcPr>
            <w:tcW w:w="881" w:type="dxa"/>
            <w:tcBorders>
              <w:top w:val="single" w:sz="4" w:space="0" w:color="auto"/>
              <w:left w:val="single" w:sz="4" w:space="0" w:color="auto"/>
              <w:bottom w:val="single" w:sz="4" w:space="0" w:color="auto"/>
              <w:right w:val="nil"/>
            </w:tcBorders>
            <w:hideMark/>
          </w:tcPr>
          <w:p w14:paraId="2675B14A" w14:textId="77777777" w:rsidR="007F1414" w:rsidRPr="00DF0BF6" w:rsidRDefault="007F1414" w:rsidP="00D81FC3">
            <w:pPr>
              <w:spacing w:after="0" w:line="240" w:lineRule="auto"/>
              <w:contextualSpacing/>
              <w:rPr>
                <w:rFonts w:ascii="Times New Roman" w:hAnsi="Times New Roman" w:cs="Times New Roman"/>
                <w:sz w:val="20"/>
                <w:szCs w:val="20"/>
              </w:rPr>
            </w:pPr>
            <w:r w:rsidRPr="00DF0BF6">
              <w:rPr>
                <w:rFonts w:ascii="Times New Roman" w:hAnsi="Times New Roman" w:cs="Times New Roman"/>
                <w:b/>
                <w:sz w:val="20"/>
                <w:szCs w:val="20"/>
              </w:rPr>
              <w:t>1.Hafta</w:t>
            </w:r>
          </w:p>
          <w:p w14:paraId="0C1F18EF" w14:textId="77777777" w:rsidR="007F1414" w:rsidRPr="00DF0BF6" w:rsidRDefault="007F1414" w:rsidP="00D81FC3">
            <w:pPr>
              <w:spacing w:after="0" w:line="240" w:lineRule="auto"/>
              <w:contextualSpacing/>
              <w:rPr>
                <w:rFonts w:ascii="Times New Roman" w:hAnsi="Times New Roman" w:cs="Times New Roman"/>
                <w:sz w:val="20"/>
                <w:szCs w:val="20"/>
              </w:rPr>
            </w:pPr>
            <w:r w:rsidRPr="00DF0BF6">
              <w:rPr>
                <w:rFonts w:ascii="Times New Roman" w:hAnsi="Times New Roman" w:cs="Times New Roman"/>
                <w:b/>
                <w:sz w:val="20"/>
                <w:szCs w:val="20"/>
              </w:rPr>
              <w:t>2.Hafta</w:t>
            </w:r>
          </w:p>
          <w:p w14:paraId="200C5361" w14:textId="77777777" w:rsidR="007F1414" w:rsidRPr="00DF0BF6" w:rsidRDefault="007F1414" w:rsidP="00D81FC3">
            <w:pPr>
              <w:spacing w:after="0" w:line="240" w:lineRule="auto"/>
              <w:contextualSpacing/>
              <w:rPr>
                <w:rFonts w:ascii="Times New Roman" w:hAnsi="Times New Roman" w:cs="Times New Roman"/>
                <w:b/>
                <w:sz w:val="20"/>
                <w:szCs w:val="20"/>
              </w:rPr>
            </w:pPr>
            <w:r w:rsidRPr="00DF0BF6">
              <w:rPr>
                <w:rFonts w:ascii="Times New Roman" w:hAnsi="Times New Roman" w:cs="Times New Roman"/>
                <w:b/>
                <w:sz w:val="20"/>
                <w:szCs w:val="20"/>
              </w:rPr>
              <w:t>3.Hafta</w:t>
            </w:r>
          </w:p>
          <w:p w14:paraId="13E77FD1" w14:textId="77777777" w:rsidR="007F1414" w:rsidRPr="00DF0BF6" w:rsidRDefault="007F1414" w:rsidP="00D81FC3">
            <w:pPr>
              <w:spacing w:after="0" w:line="240" w:lineRule="auto"/>
              <w:contextualSpacing/>
              <w:rPr>
                <w:rFonts w:ascii="Times New Roman" w:hAnsi="Times New Roman" w:cs="Times New Roman"/>
                <w:sz w:val="20"/>
                <w:szCs w:val="20"/>
              </w:rPr>
            </w:pPr>
            <w:r w:rsidRPr="00DF0BF6">
              <w:rPr>
                <w:rFonts w:ascii="Times New Roman" w:hAnsi="Times New Roman" w:cs="Times New Roman"/>
                <w:b/>
                <w:sz w:val="20"/>
                <w:szCs w:val="20"/>
              </w:rPr>
              <w:t>4.Hafta</w:t>
            </w:r>
          </w:p>
          <w:p w14:paraId="331F24A8" w14:textId="77777777" w:rsidR="007F1414" w:rsidRPr="00DF0BF6" w:rsidRDefault="007F1414" w:rsidP="00D81FC3">
            <w:pPr>
              <w:spacing w:after="0" w:line="240" w:lineRule="auto"/>
              <w:contextualSpacing/>
              <w:rPr>
                <w:rFonts w:ascii="Times New Roman" w:hAnsi="Times New Roman" w:cs="Times New Roman"/>
                <w:sz w:val="20"/>
                <w:szCs w:val="20"/>
              </w:rPr>
            </w:pPr>
            <w:r w:rsidRPr="00DF0BF6">
              <w:rPr>
                <w:rFonts w:ascii="Times New Roman" w:hAnsi="Times New Roman" w:cs="Times New Roman"/>
                <w:b/>
                <w:sz w:val="20"/>
                <w:szCs w:val="20"/>
              </w:rPr>
              <w:t>5.Hafta</w:t>
            </w:r>
          </w:p>
          <w:p w14:paraId="4CCE0F8E" w14:textId="77777777" w:rsidR="007F1414" w:rsidRPr="00DF0BF6" w:rsidRDefault="007F1414" w:rsidP="00D81FC3">
            <w:pPr>
              <w:spacing w:after="0" w:line="240" w:lineRule="auto"/>
              <w:contextualSpacing/>
              <w:rPr>
                <w:rFonts w:ascii="Times New Roman" w:hAnsi="Times New Roman" w:cs="Times New Roman"/>
                <w:b/>
                <w:sz w:val="20"/>
                <w:szCs w:val="20"/>
              </w:rPr>
            </w:pPr>
            <w:r w:rsidRPr="00DF0BF6">
              <w:rPr>
                <w:rFonts w:ascii="Times New Roman" w:hAnsi="Times New Roman" w:cs="Times New Roman"/>
                <w:b/>
                <w:sz w:val="20"/>
                <w:szCs w:val="20"/>
              </w:rPr>
              <w:t>6.Hafta</w:t>
            </w:r>
          </w:p>
          <w:p w14:paraId="1837A237" w14:textId="77777777" w:rsidR="007F1414" w:rsidRPr="00DF0BF6" w:rsidRDefault="007F1414" w:rsidP="00D81FC3">
            <w:pPr>
              <w:spacing w:after="0" w:line="240" w:lineRule="auto"/>
              <w:contextualSpacing/>
              <w:rPr>
                <w:rFonts w:ascii="Times New Roman" w:hAnsi="Times New Roman" w:cs="Times New Roman"/>
                <w:sz w:val="20"/>
                <w:szCs w:val="20"/>
              </w:rPr>
            </w:pPr>
            <w:r w:rsidRPr="00DF0BF6">
              <w:rPr>
                <w:rFonts w:ascii="Times New Roman" w:hAnsi="Times New Roman" w:cs="Times New Roman"/>
                <w:b/>
                <w:sz w:val="20"/>
                <w:szCs w:val="20"/>
              </w:rPr>
              <w:t>7.Hafta</w:t>
            </w:r>
          </w:p>
          <w:p w14:paraId="2956D37A" w14:textId="77777777" w:rsidR="007F1414" w:rsidRPr="00DF0BF6" w:rsidRDefault="007F1414" w:rsidP="00D81FC3">
            <w:pPr>
              <w:spacing w:after="0" w:line="240" w:lineRule="auto"/>
              <w:contextualSpacing/>
              <w:rPr>
                <w:rFonts w:ascii="Times New Roman" w:hAnsi="Times New Roman" w:cs="Times New Roman"/>
                <w:sz w:val="20"/>
                <w:szCs w:val="20"/>
              </w:rPr>
            </w:pPr>
            <w:r w:rsidRPr="00DF0BF6">
              <w:rPr>
                <w:rFonts w:ascii="Times New Roman" w:hAnsi="Times New Roman" w:cs="Times New Roman"/>
                <w:b/>
                <w:sz w:val="20"/>
                <w:szCs w:val="20"/>
              </w:rPr>
              <w:t xml:space="preserve">8.Hafta </w:t>
            </w:r>
          </w:p>
          <w:p w14:paraId="02FBAB58" w14:textId="77777777" w:rsidR="007F1414" w:rsidRPr="00DF0BF6" w:rsidRDefault="007F1414" w:rsidP="00D81FC3">
            <w:pPr>
              <w:spacing w:after="0" w:line="240" w:lineRule="auto"/>
              <w:contextualSpacing/>
              <w:rPr>
                <w:rFonts w:ascii="Times New Roman" w:hAnsi="Times New Roman" w:cs="Times New Roman"/>
                <w:b/>
                <w:sz w:val="20"/>
                <w:szCs w:val="20"/>
              </w:rPr>
            </w:pPr>
            <w:r w:rsidRPr="00DF0BF6">
              <w:rPr>
                <w:rFonts w:ascii="Times New Roman" w:hAnsi="Times New Roman" w:cs="Times New Roman"/>
                <w:b/>
                <w:sz w:val="20"/>
                <w:szCs w:val="20"/>
              </w:rPr>
              <w:t>9.Hafta</w:t>
            </w:r>
          </w:p>
          <w:p w14:paraId="0BE8EF0B" w14:textId="77777777" w:rsidR="007F1414" w:rsidRPr="00DF0BF6" w:rsidRDefault="007F1414" w:rsidP="00D81FC3">
            <w:pPr>
              <w:spacing w:after="0" w:line="240" w:lineRule="auto"/>
              <w:contextualSpacing/>
              <w:rPr>
                <w:rFonts w:ascii="Times New Roman" w:eastAsia="Times New Roman" w:hAnsi="Times New Roman" w:cs="Times New Roman"/>
                <w:sz w:val="20"/>
                <w:szCs w:val="20"/>
              </w:rPr>
            </w:pPr>
            <w:r w:rsidRPr="00DF0BF6">
              <w:rPr>
                <w:rFonts w:ascii="Times New Roman" w:hAnsi="Times New Roman" w:cs="Times New Roman"/>
                <w:b/>
                <w:sz w:val="20"/>
                <w:szCs w:val="20"/>
              </w:rPr>
              <w:t>10.Hafta</w:t>
            </w:r>
          </w:p>
          <w:p w14:paraId="02272296" w14:textId="77777777" w:rsidR="007F1414" w:rsidRPr="00DF0BF6" w:rsidRDefault="007F1414" w:rsidP="00D81FC3">
            <w:pPr>
              <w:spacing w:after="0" w:line="240" w:lineRule="auto"/>
              <w:contextualSpacing/>
              <w:rPr>
                <w:rFonts w:ascii="Times New Roman" w:hAnsi="Times New Roman" w:cs="Times New Roman"/>
                <w:b/>
                <w:sz w:val="20"/>
                <w:szCs w:val="20"/>
              </w:rPr>
            </w:pPr>
            <w:r w:rsidRPr="00DF0BF6">
              <w:rPr>
                <w:rFonts w:ascii="Times New Roman" w:hAnsi="Times New Roman" w:cs="Times New Roman"/>
                <w:b/>
                <w:sz w:val="20"/>
                <w:szCs w:val="20"/>
              </w:rPr>
              <w:t>11.Hafta</w:t>
            </w:r>
          </w:p>
          <w:p w14:paraId="326697B2" w14:textId="77777777" w:rsidR="007F1414" w:rsidRPr="00DF0BF6" w:rsidRDefault="007F1414" w:rsidP="00D81FC3">
            <w:pPr>
              <w:spacing w:after="0" w:line="240" w:lineRule="auto"/>
              <w:contextualSpacing/>
              <w:rPr>
                <w:rFonts w:ascii="Times New Roman" w:hAnsi="Times New Roman" w:cs="Times New Roman"/>
                <w:b/>
                <w:sz w:val="20"/>
                <w:szCs w:val="20"/>
              </w:rPr>
            </w:pPr>
            <w:r w:rsidRPr="00DF0BF6">
              <w:rPr>
                <w:rFonts w:ascii="Times New Roman" w:hAnsi="Times New Roman" w:cs="Times New Roman"/>
                <w:b/>
                <w:sz w:val="20"/>
                <w:szCs w:val="20"/>
              </w:rPr>
              <w:t>12.Hafta</w:t>
            </w:r>
          </w:p>
          <w:p w14:paraId="24D64FA1" w14:textId="77777777" w:rsidR="007F1414" w:rsidRPr="00DF0BF6" w:rsidRDefault="007F1414" w:rsidP="00D81FC3">
            <w:pPr>
              <w:spacing w:after="0" w:line="240" w:lineRule="auto"/>
              <w:contextualSpacing/>
              <w:rPr>
                <w:rFonts w:ascii="Times New Roman" w:hAnsi="Times New Roman" w:cs="Times New Roman"/>
                <w:sz w:val="20"/>
                <w:szCs w:val="20"/>
              </w:rPr>
            </w:pPr>
            <w:r w:rsidRPr="00DF0BF6">
              <w:rPr>
                <w:rFonts w:ascii="Times New Roman" w:hAnsi="Times New Roman" w:cs="Times New Roman"/>
                <w:b/>
                <w:sz w:val="20"/>
                <w:szCs w:val="20"/>
              </w:rPr>
              <w:t>13.Hafta</w:t>
            </w:r>
          </w:p>
          <w:p w14:paraId="4CB98D68" w14:textId="77777777" w:rsidR="007F1414" w:rsidRPr="00DF0BF6" w:rsidRDefault="007F1414" w:rsidP="00D81FC3">
            <w:pPr>
              <w:spacing w:after="0" w:line="240" w:lineRule="auto"/>
              <w:contextualSpacing/>
              <w:rPr>
                <w:rFonts w:ascii="Times New Roman" w:hAnsi="Times New Roman" w:cs="Times New Roman"/>
                <w:b/>
                <w:sz w:val="20"/>
                <w:szCs w:val="20"/>
              </w:rPr>
            </w:pPr>
            <w:r w:rsidRPr="00DF0BF6">
              <w:rPr>
                <w:rFonts w:ascii="Times New Roman" w:hAnsi="Times New Roman" w:cs="Times New Roman"/>
                <w:b/>
                <w:sz w:val="20"/>
                <w:szCs w:val="20"/>
              </w:rPr>
              <w:t>14.Hafta</w:t>
            </w:r>
          </w:p>
        </w:tc>
        <w:tc>
          <w:tcPr>
            <w:tcW w:w="7877" w:type="dxa"/>
            <w:tcBorders>
              <w:top w:val="single" w:sz="4" w:space="0" w:color="auto"/>
              <w:left w:val="nil"/>
              <w:bottom w:val="single" w:sz="4" w:space="0" w:color="auto"/>
              <w:right w:val="single" w:sz="4" w:space="0" w:color="auto"/>
            </w:tcBorders>
          </w:tcPr>
          <w:p w14:paraId="0572B849" w14:textId="77777777" w:rsidR="007F1414" w:rsidRPr="00DF0BF6" w:rsidRDefault="007F1414" w:rsidP="00D81FC3">
            <w:pPr>
              <w:pStyle w:val="TableParagraph"/>
              <w:contextualSpacing/>
              <w:jc w:val="left"/>
              <w:rPr>
                <w:bCs/>
                <w:sz w:val="20"/>
                <w:szCs w:val="20"/>
              </w:rPr>
            </w:pPr>
            <w:r w:rsidRPr="00DF0BF6">
              <w:rPr>
                <w:bCs/>
                <w:sz w:val="20"/>
                <w:szCs w:val="20"/>
              </w:rPr>
              <w:t>Çalışma Ekonomisine Giriş: Çalışma Ekonomisinin İlgi Alanları ve Piyasa</w:t>
            </w:r>
          </w:p>
          <w:p w14:paraId="1D147268" w14:textId="77777777" w:rsidR="007F1414" w:rsidRPr="00DF0BF6" w:rsidRDefault="007F1414" w:rsidP="00D81FC3">
            <w:pPr>
              <w:pStyle w:val="TableParagraph"/>
              <w:contextualSpacing/>
              <w:jc w:val="left"/>
              <w:rPr>
                <w:bCs/>
                <w:sz w:val="20"/>
                <w:szCs w:val="20"/>
              </w:rPr>
            </w:pPr>
            <w:r w:rsidRPr="00DF0BF6">
              <w:rPr>
                <w:bCs/>
                <w:sz w:val="20"/>
                <w:szCs w:val="20"/>
              </w:rPr>
              <w:t>Boş Zaman Teorisi, Emek Arzı ve Boş Zaman Teorilerinin Sınırlayıcıları</w:t>
            </w:r>
          </w:p>
          <w:p w14:paraId="3475C7DD" w14:textId="2B1EF56C" w:rsidR="007F1414" w:rsidRPr="00DF0BF6" w:rsidRDefault="007F1414" w:rsidP="00D81FC3">
            <w:pPr>
              <w:pStyle w:val="TableParagraph"/>
              <w:contextualSpacing/>
              <w:jc w:val="left"/>
              <w:rPr>
                <w:bCs/>
                <w:sz w:val="20"/>
                <w:szCs w:val="20"/>
              </w:rPr>
            </w:pPr>
            <w:r w:rsidRPr="00DF0BF6">
              <w:rPr>
                <w:bCs/>
                <w:sz w:val="20"/>
                <w:szCs w:val="20"/>
              </w:rPr>
              <w:t xml:space="preserve">İşgücüne Katılma Oranı Kavram ve Kararlar </w:t>
            </w:r>
          </w:p>
          <w:p w14:paraId="40C5FEC1" w14:textId="34ADB74D" w:rsidR="00341976" w:rsidRPr="00DF0BF6" w:rsidRDefault="00341976" w:rsidP="00341976">
            <w:pPr>
              <w:pStyle w:val="TableParagraph"/>
              <w:contextualSpacing/>
              <w:jc w:val="left"/>
              <w:rPr>
                <w:bCs/>
                <w:sz w:val="20"/>
                <w:szCs w:val="20"/>
              </w:rPr>
            </w:pPr>
            <w:r w:rsidRPr="00DF0BF6">
              <w:rPr>
                <w:bCs/>
                <w:sz w:val="20"/>
                <w:szCs w:val="20"/>
              </w:rPr>
              <w:t>Türkiye’de İşgücüne Katılma Oranının Seyrinin Ekonomik ve Sosyal Analizi</w:t>
            </w:r>
          </w:p>
          <w:p w14:paraId="25813916" w14:textId="77777777" w:rsidR="007F1414" w:rsidRPr="00DF0BF6" w:rsidRDefault="007F1414" w:rsidP="00D81FC3">
            <w:pPr>
              <w:pStyle w:val="TableParagraph"/>
              <w:contextualSpacing/>
              <w:jc w:val="left"/>
              <w:rPr>
                <w:bCs/>
                <w:sz w:val="20"/>
                <w:szCs w:val="20"/>
              </w:rPr>
            </w:pPr>
            <w:r w:rsidRPr="00DF0BF6">
              <w:rPr>
                <w:bCs/>
                <w:sz w:val="20"/>
                <w:szCs w:val="20"/>
              </w:rPr>
              <w:t>Kısa Dönemde Emek Talebi / Uzun Dönem Emek Talebi / Emek Talebi Esneklikleri</w:t>
            </w:r>
          </w:p>
          <w:p w14:paraId="6977C5A0" w14:textId="77777777" w:rsidR="007F1414" w:rsidRPr="00DF0BF6" w:rsidRDefault="007F1414" w:rsidP="00D81FC3">
            <w:pPr>
              <w:pStyle w:val="TableParagraph"/>
              <w:contextualSpacing/>
              <w:jc w:val="left"/>
              <w:rPr>
                <w:bCs/>
                <w:sz w:val="20"/>
                <w:szCs w:val="20"/>
              </w:rPr>
            </w:pPr>
            <w:r w:rsidRPr="00DF0BF6">
              <w:rPr>
                <w:bCs/>
                <w:sz w:val="20"/>
                <w:szCs w:val="20"/>
              </w:rPr>
              <w:t>Emek Talebini Etkileyen Faktörler / Türkiye’de İstihdamın Değerlendirilmesi</w:t>
            </w:r>
          </w:p>
          <w:p w14:paraId="32E573A7" w14:textId="77777777" w:rsidR="007F1414" w:rsidRPr="00DF0BF6" w:rsidRDefault="007F1414" w:rsidP="00D81FC3">
            <w:pPr>
              <w:pStyle w:val="TableParagraph"/>
              <w:contextualSpacing/>
              <w:jc w:val="left"/>
              <w:rPr>
                <w:bCs/>
                <w:sz w:val="20"/>
                <w:szCs w:val="20"/>
              </w:rPr>
            </w:pPr>
            <w:r w:rsidRPr="00DF0BF6">
              <w:rPr>
                <w:bCs/>
                <w:sz w:val="20"/>
                <w:szCs w:val="20"/>
              </w:rPr>
              <w:t>Ücretlerin Teorileri ve Ücretlerin Belirlenmesi / Ücret Farklılıkları / Eğitim Ekonomisi I</w:t>
            </w:r>
          </w:p>
          <w:p w14:paraId="2792900E" w14:textId="77777777" w:rsidR="007F1414" w:rsidRPr="00DF0BF6" w:rsidRDefault="007F1414" w:rsidP="00D81FC3">
            <w:pPr>
              <w:pStyle w:val="TableParagraph"/>
              <w:contextualSpacing/>
              <w:jc w:val="left"/>
              <w:rPr>
                <w:bCs/>
                <w:sz w:val="20"/>
                <w:szCs w:val="20"/>
              </w:rPr>
            </w:pPr>
            <w:r w:rsidRPr="00DF0BF6">
              <w:rPr>
                <w:bCs/>
                <w:sz w:val="20"/>
                <w:szCs w:val="20"/>
              </w:rPr>
              <w:t>Ücretlerin Teorileri ve Ücretlerin Belirlenmesi / Ücret Farklılıkları / Eğitim Ekonomisi II</w:t>
            </w:r>
          </w:p>
          <w:p w14:paraId="3CAD4061" w14:textId="77777777" w:rsidR="007F1414" w:rsidRPr="00DF0BF6" w:rsidRDefault="007F1414" w:rsidP="00D81FC3">
            <w:pPr>
              <w:pStyle w:val="TableParagraph"/>
              <w:contextualSpacing/>
              <w:jc w:val="left"/>
              <w:rPr>
                <w:bCs/>
                <w:sz w:val="20"/>
                <w:szCs w:val="20"/>
              </w:rPr>
            </w:pPr>
            <w:r w:rsidRPr="00DF0BF6">
              <w:rPr>
                <w:bCs/>
                <w:sz w:val="20"/>
                <w:szCs w:val="20"/>
              </w:rPr>
              <w:t>Emek Mobilitesinin Ekonomik Analizi / Sendikaların Ekonomik Analizi / Sendikaların Faaliyetleri</w:t>
            </w:r>
          </w:p>
          <w:p w14:paraId="5D8B942A" w14:textId="77777777" w:rsidR="007F1414" w:rsidRPr="00DF0BF6" w:rsidRDefault="007F1414" w:rsidP="00D81FC3">
            <w:pPr>
              <w:pStyle w:val="TableParagraph"/>
              <w:contextualSpacing/>
              <w:jc w:val="left"/>
              <w:rPr>
                <w:bCs/>
                <w:sz w:val="20"/>
                <w:szCs w:val="20"/>
              </w:rPr>
            </w:pPr>
            <w:r w:rsidRPr="00DF0BF6">
              <w:rPr>
                <w:bCs/>
                <w:sz w:val="20"/>
                <w:szCs w:val="20"/>
              </w:rPr>
              <w:t xml:space="preserve">Sendikaların Ücretler, Verimlilik </w:t>
            </w:r>
            <w:proofErr w:type="gramStart"/>
            <w:r w:rsidRPr="00DF0BF6">
              <w:rPr>
                <w:bCs/>
                <w:sz w:val="20"/>
                <w:szCs w:val="20"/>
              </w:rPr>
              <w:t>Ve</w:t>
            </w:r>
            <w:proofErr w:type="gramEnd"/>
            <w:r w:rsidRPr="00DF0BF6">
              <w:rPr>
                <w:bCs/>
                <w:sz w:val="20"/>
                <w:szCs w:val="20"/>
              </w:rPr>
              <w:t xml:space="preserve"> Firma Karlılığı Üzerindeki Etkileri / Kamu ve İş Piyasaları</w:t>
            </w:r>
          </w:p>
          <w:p w14:paraId="4EC001AC" w14:textId="77777777" w:rsidR="007F1414" w:rsidRPr="00DF0BF6" w:rsidRDefault="007F1414" w:rsidP="00D81FC3">
            <w:pPr>
              <w:pStyle w:val="TableParagraph"/>
              <w:contextualSpacing/>
              <w:jc w:val="left"/>
              <w:rPr>
                <w:bCs/>
                <w:sz w:val="20"/>
                <w:szCs w:val="20"/>
              </w:rPr>
            </w:pPr>
            <w:r w:rsidRPr="00DF0BF6">
              <w:rPr>
                <w:bCs/>
                <w:sz w:val="20"/>
                <w:szCs w:val="20"/>
              </w:rPr>
              <w:t>Emek Verimliliği / İşsizlik Olgusu Kavramlar ve Türleri</w:t>
            </w:r>
          </w:p>
          <w:p w14:paraId="370D0B56" w14:textId="77777777" w:rsidR="007F1414" w:rsidRPr="00DF0BF6" w:rsidRDefault="007F1414" w:rsidP="00D81FC3">
            <w:pPr>
              <w:pStyle w:val="TableParagraph"/>
              <w:contextualSpacing/>
              <w:jc w:val="left"/>
              <w:rPr>
                <w:bCs/>
                <w:sz w:val="20"/>
                <w:szCs w:val="20"/>
              </w:rPr>
            </w:pPr>
            <w:r w:rsidRPr="00DF0BF6">
              <w:rPr>
                <w:bCs/>
                <w:sz w:val="20"/>
                <w:szCs w:val="20"/>
              </w:rPr>
              <w:t>Türkiye’de İşsizlik Olgusunun Değerlendirilmesi / İşsizlikle Mücadelede İzlenen Politikalar</w:t>
            </w:r>
          </w:p>
          <w:p w14:paraId="0A78B2A5" w14:textId="77777777" w:rsidR="007F1414" w:rsidRPr="00DF0BF6" w:rsidRDefault="007F1414" w:rsidP="00D81FC3">
            <w:pPr>
              <w:pStyle w:val="TableParagraph"/>
              <w:contextualSpacing/>
              <w:jc w:val="left"/>
              <w:rPr>
                <w:bCs/>
                <w:sz w:val="20"/>
                <w:szCs w:val="20"/>
              </w:rPr>
            </w:pPr>
            <w:r w:rsidRPr="00DF0BF6">
              <w:rPr>
                <w:bCs/>
                <w:sz w:val="20"/>
                <w:szCs w:val="20"/>
              </w:rPr>
              <w:t>Enflasyon Ücret İlişkisi</w:t>
            </w:r>
          </w:p>
          <w:p w14:paraId="536A1398" w14:textId="77777777" w:rsidR="007F1414" w:rsidRPr="00DF0BF6" w:rsidRDefault="007F1414" w:rsidP="00D81FC3">
            <w:pPr>
              <w:pStyle w:val="TableParagraph"/>
              <w:contextualSpacing/>
              <w:jc w:val="left"/>
              <w:rPr>
                <w:bCs/>
                <w:sz w:val="20"/>
                <w:szCs w:val="20"/>
              </w:rPr>
            </w:pPr>
            <w:r w:rsidRPr="00DF0BF6">
              <w:rPr>
                <w:bCs/>
                <w:sz w:val="20"/>
                <w:szCs w:val="20"/>
              </w:rPr>
              <w:t>Enflasyonun Emek Piyasaları Üzerine Etkilerinin Değerlendirilmesi</w:t>
            </w:r>
          </w:p>
        </w:tc>
      </w:tr>
      <w:tr w:rsidR="00D81FC3" w:rsidRPr="00DF0BF6" w14:paraId="4232923C" w14:textId="77777777" w:rsidTr="007F1414">
        <w:trPr>
          <w:trHeight w:val="464"/>
          <w:jc w:val="center"/>
        </w:trPr>
        <w:tc>
          <w:tcPr>
            <w:tcW w:w="2401" w:type="dxa"/>
            <w:tcBorders>
              <w:top w:val="single" w:sz="4" w:space="0" w:color="auto"/>
              <w:left w:val="single" w:sz="4" w:space="0" w:color="auto"/>
              <w:bottom w:val="single" w:sz="4" w:space="0" w:color="auto"/>
              <w:right w:val="single" w:sz="4" w:space="0" w:color="auto"/>
            </w:tcBorders>
          </w:tcPr>
          <w:p w14:paraId="3F38D676" w14:textId="77777777" w:rsidR="00D81FC3" w:rsidRPr="00DF0BF6" w:rsidRDefault="00D81FC3" w:rsidP="00D81FC3">
            <w:pPr>
              <w:spacing w:after="0" w:line="240" w:lineRule="auto"/>
              <w:contextualSpacing/>
              <w:rPr>
                <w:rFonts w:ascii="Times New Roman" w:hAnsi="Times New Roman" w:cs="Times New Roman"/>
                <w:b/>
                <w:sz w:val="20"/>
                <w:szCs w:val="20"/>
              </w:rPr>
            </w:pPr>
            <w:r w:rsidRPr="00DF0BF6">
              <w:rPr>
                <w:rFonts w:ascii="Times New Roman" w:hAnsi="Times New Roman" w:cs="Times New Roman"/>
                <w:b/>
                <w:sz w:val="20"/>
                <w:szCs w:val="20"/>
              </w:rPr>
              <w:t>Ölçme- Değerlendirme</w:t>
            </w:r>
          </w:p>
        </w:tc>
        <w:tc>
          <w:tcPr>
            <w:tcW w:w="8758" w:type="dxa"/>
            <w:gridSpan w:val="2"/>
            <w:tcBorders>
              <w:top w:val="single" w:sz="4" w:space="0" w:color="auto"/>
              <w:left w:val="single" w:sz="4" w:space="0" w:color="auto"/>
              <w:bottom w:val="single" w:sz="4" w:space="0" w:color="auto"/>
              <w:right w:val="single" w:sz="4" w:space="0" w:color="auto"/>
            </w:tcBorders>
            <w:hideMark/>
          </w:tcPr>
          <w:p w14:paraId="02884E5A" w14:textId="77777777" w:rsidR="00D81FC3" w:rsidRPr="00DF0BF6" w:rsidRDefault="00D81FC3" w:rsidP="00D81FC3">
            <w:pPr>
              <w:autoSpaceDE w:val="0"/>
              <w:autoSpaceDN w:val="0"/>
              <w:adjustRightInd w:val="0"/>
              <w:spacing w:after="0" w:line="240" w:lineRule="auto"/>
              <w:contextualSpacing/>
              <w:jc w:val="both"/>
              <w:rPr>
                <w:rFonts w:ascii="Times New Roman" w:hAnsi="Times New Roman" w:cs="Times New Roman"/>
                <w:sz w:val="20"/>
                <w:szCs w:val="20"/>
              </w:rPr>
            </w:pPr>
            <w:r w:rsidRPr="00DF0BF6">
              <w:rPr>
                <w:rFonts w:ascii="Times New Roman" w:hAnsi="Times New Roman" w:cs="Times New Roman"/>
                <w:sz w:val="20"/>
                <w:szCs w:val="20"/>
              </w:rPr>
              <w:t>Sınavlar bir ara sınav ve bir yarıyıl sonu sınavı şeklinde olacaktır. Ara sınavın yüzde kırkı (%40), yarıyıl sonu sınavının ise yüzde altmışı (%60) değerlendirilecektir.  Sınavlar, Fakülte yönetim kurulu tarafından belirlenerek webde ilan edilen tarihlerde yapılacaktır.</w:t>
            </w:r>
          </w:p>
        </w:tc>
      </w:tr>
      <w:tr w:rsidR="00D81FC3" w:rsidRPr="00DF0BF6" w14:paraId="08FABFEA" w14:textId="77777777" w:rsidTr="007F1414">
        <w:trPr>
          <w:trHeight w:val="329"/>
          <w:jc w:val="center"/>
        </w:trPr>
        <w:tc>
          <w:tcPr>
            <w:tcW w:w="2401" w:type="dxa"/>
            <w:tcBorders>
              <w:top w:val="single" w:sz="4" w:space="0" w:color="auto"/>
              <w:left w:val="single" w:sz="4" w:space="0" w:color="auto"/>
              <w:bottom w:val="single" w:sz="4" w:space="0" w:color="auto"/>
              <w:right w:val="single" w:sz="4" w:space="0" w:color="auto"/>
            </w:tcBorders>
          </w:tcPr>
          <w:p w14:paraId="2920E2D7" w14:textId="77777777" w:rsidR="00D81FC3" w:rsidRPr="00DF0BF6" w:rsidRDefault="00D81FC3" w:rsidP="00D81FC3">
            <w:pPr>
              <w:spacing w:after="0" w:line="240" w:lineRule="auto"/>
              <w:contextualSpacing/>
              <w:rPr>
                <w:rFonts w:ascii="Times New Roman" w:hAnsi="Times New Roman" w:cs="Times New Roman"/>
                <w:b/>
                <w:sz w:val="20"/>
                <w:szCs w:val="20"/>
              </w:rPr>
            </w:pPr>
            <w:r w:rsidRPr="00DF0BF6">
              <w:rPr>
                <w:rFonts w:ascii="Times New Roman" w:hAnsi="Times New Roman" w:cs="Times New Roman"/>
                <w:b/>
                <w:sz w:val="20"/>
                <w:szCs w:val="20"/>
              </w:rPr>
              <w:t>Kaynaklar</w:t>
            </w:r>
          </w:p>
        </w:tc>
        <w:tc>
          <w:tcPr>
            <w:tcW w:w="8758" w:type="dxa"/>
            <w:gridSpan w:val="2"/>
            <w:tcBorders>
              <w:top w:val="single" w:sz="4" w:space="0" w:color="auto"/>
              <w:left w:val="single" w:sz="4" w:space="0" w:color="auto"/>
              <w:bottom w:val="single" w:sz="4" w:space="0" w:color="auto"/>
              <w:right w:val="single" w:sz="4" w:space="0" w:color="auto"/>
            </w:tcBorders>
          </w:tcPr>
          <w:p w14:paraId="6DAB10D1" w14:textId="77777777" w:rsidR="00D81FC3" w:rsidRPr="00DF0BF6" w:rsidRDefault="00000000" w:rsidP="00D81FC3">
            <w:pPr>
              <w:adjustRightInd w:val="0"/>
              <w:spacing w:after="0" w:line="240" w:lineRule="auto"/>
              <w:contextualSpacing/>
              <w:rPr>
                <w:rFonts w:ascii="Times New Roman" w:hAnsi="Times New Roman" w:cs="Times New Roman"/>
                <w:color w:val="000000"/>
                <w:sz w:val="20"/>
                <w:szCs w:val="20"/>
              </w:rPr>
            </w:pPr>
            <w:sdt>
              <w:sdtPr>
                <w:rPr>
                  <w:rFonts w:ascii="Times New Roman" w:hAnsi="Times New Roman" w:cs="Times New Roman"/>
                  <w:color w:val="000000"/>
                  <w:sz w:val="20"/>
                  <w:szCs w:val="20"/>
                </w:rPr>
                <w:id w:val="523509354"/>
                <w:bibliography/>
              </w:sdtPr>
              <w:sdtContent>
                <w:r w:rsidR="00D81FC3" w:rsidRPr="00DF0BF6">
                  <w:rPr>
                    <w:rFonts w:ascii="Times New Roman" w:hAnsi="Times New Roman" w:cs="Times New Roman"/>
                    <w:color w:val="000000"/>
                    <w:sz w:val="20"/>
                    <w:szCs w:val="20"/>
                  </w:rPr>
                  <w:t xml:space="preserve">Altunışık, R., Özdemir, Ş. ve Torlak, Ö. (2016). </w:t>
                </w:r>
                <w:r w:rsidR="00D81FC3" w:rsidRPr="00DF0BF6">
                  <w:rPr>
                    <w:rFonts w:ascii="Times New Roman" w:hAnsi="Times New Roman" w:cs="Times New Roman"/>
                    <w:sz w:val="20"/>
                    <w:szCs w:val="20"/>
                  </w:rPr>
                  <w:t>Pazarlama İlkeleri ve Yönetimi, Beta Yayınevi.</w:t>
                </w:r>
              </w:sdtContent>
            </w:sdt>
          </w:p>
          <w:p w14:paraId="56B12367" w14:textId="77777777" w:rsidR="00D81FC3" w:rsidRPr="00DF0BF6" w:rsidRDefault="00D81FC3" w:rsidP="00D81FC3">
            <w:pPr>
              <w:adjustRightInd w:val="0"/>
              <w:spacing w:after="0" w:line="240" w:lineRule="auto"/>
              <w:contextualSpacing/>
              <w:rPr>
                <w:rFonts w:ascii="Times New Roman" w:hAnsi="Times New Roman" w:cs="Times New Roman"/>
                <w:color w:val="000000"/>
                <w:sz w:val="20"/>
                <w:szCs w:val="20"/>
              </w:rPr>
            </w:pPr>
            <w:r w:rsidRPr="00DF0BF6">
              <w:rPr>
                <w:rFonts w:ascii="Times New Roman" w:hAnsi="Times New Roman" w:cs="Times New Roman"/>
                <w:sz w:val="20"/>
                <w:szCs w:val="20"/>
              </w:rPr>
              <w:t xml:space="preserve">İslamoğlu, A. </w:t>
            </w:r>
            <w:proofErr w:type="gramStart"/>
            <w:r w:rsidRPr="00DF0BF6">
              <w:rPr>
                <w:rFonts w:ascii="Times New Roman" w:hAnsi="Times New Roman" w:cs="Times New Roman"/>
                <w:sz w:val="20"/>
                <w:szCs w:val="20"/>
              </w:rPr>
              <w:t>H.(</w:t>
            </w:r>
            <w:proofErr w:type="gramEnd"/>
            <w:r w:rsidRPr="00DF0BF6">
              <w:rPr>
                <w:rFonts w:ascii="Times New Roman" w:hAnsi="Times New Roman" w:cs="Times New Roman"/>
                <w:sz w:val="20"/>
                <w:szCs w:val="20"/>
              </w:rPr>
              <w:t>2009). Pazarlama Yönetimi, Beta Basım Yayım.</w:t>
            </w:r>
          </w:p>
          <w:p w14:paraId="64A7FB76" w14:textId="77777777" w:rsidR="00D81FC3" w:rsidRPr="00DF0BF6" w:rsidRDefault="00D81FC3" w:rsidP="00D81FC3">
            <w:pPr>
              <w:pStyle w:val="TableParagraph"/>
              <w:contextualSpacing/>
              <w:jc w:val="left"/>
              <w:rPr>
                <w:sz w:val="20"/>
                <w:szCs w:val="20"/>
              </w:rPr>
            </w:pPr>
            <w:r w:rsidRPr="00DF0BF6">
              <w:rPr>
                <w:sz w:val="20"/>
                <w:szCs w:val="20"/>
              </w:rPr>
              <w:t>Mucuk, İ. (2014). Pazarlama İlkeleri, İstanbul: Türkmen Kitabevi.</w:t>
            </w:r>
          </w:p>
          <w:p w14:paraId="1B66BDEE" w14:textId="77777777" w:rsidR="00D81FC3" w:rsidRPr="00DF0BF6" w:rsidRDefault="00D81FC3" w:rsidP="00D81FC3">
            <w:pPr>
              <w:pStyle w:val="TableParagraph"/>
              <w:contextualSpacing/>
              <w:jc w:val="left"/>
              <w:rPr>
                <w:sz w:val="20"/>
                <w:szCs w:val="20"/>
              </w:rPr>
            </w:pPr>
            <w:proofErr w:type="spellStart"/>
            <w:r w:rsidRPr="00DF0BF6">
              <w:rPr>
                <w:sz w:val="20"/>
                <w:szCs w:val="20"/>
              </w:rPr>
              <w:t>Kotler</w:t>
            </w:r>
            <w:proofErr w:type="spellEnd"/>
            <w:r w:rsidRPr="00DF0BF6">
              <w:rPr>
                <w:sz w:val="20"/>
                <w:szCs w:val="20"/>
              </w:rPr>
              <w:t>, P. (2017). Pazarlama 4.0, Optimist Yayınları.</w:t>
            </w:r>
          </w:p>
          <w:p w14:paraId="4F9101B1" w14:textId="77777777" w:rsidR="00D81FC3" w:rsidRPr="00DF0BF6" w:rsidRDefault="00D81FC3" w:rsidP="00D81FC3">
            <w:pPr>
              <w:pStyle w:val="TableParagraph"/>
              <w:contextualSpacing/>
              <w:jc w:val="left"/>
              <w:rPr>
                <w:sz w:val="20"/>
                <w:szCs w:val="20"/>
              </w:rPr>
            </w:pPr>
            <w:proofErr w:type="spellStart"/>
            <w:r w:rsidRPr="00DF0BF6">
              <w:rPr>
                <w:sz w:val="20"/>
                <w:szCs w:val="20"/>
              </w:rPr>
              <w:t>Shotton</w:t>
            </w:r>
            <w:proofErr w:type="spellEnd"/>
            <w:r w:rsidRPr="00DF0BF6">
              <w:rPr>
                <w:sz w:val="20"/>
                <w:szCs w:val="20"/>
              </w:rPr>
              <w:t xml:space="preserve">, R. (2023). Pazarlama Psikolojisi, </w:t>
            </w:r>
            <w:proofErr w:type="spellStart"/>
            <w:r w:rsidRPr="00DF0BF6">
              <w:rPr>
                <w:sz w:val="20"/>
                <w:szCs w:val="20"/>
              </w:rPr>
              <w:t>Mediacat</w:t>
            </w:r>
            <w:proofErr w:type="spellEnd"/>
            <w:r w:rsidRPr="00DF0BF6">
              <w:rPr>
                <w:sz w:val="20"/>
                <w:szCs w:val="20"/>
              </w:rPr>
              <w:t xml:space="preserve"> Kitapları.</w:t>
            </w:r>
          </w:p>
        </w:tc>
      </w:tr>
    </w:tbl>
    <w:tbl>
      <w:tblPr>
        <w:tblStyle w:val="TabloKlavuzu"/>
        <w:tblW w:w="10769" w:type="dxa"/>
        <w:jc w:val="center"/>
        <w:tblLayout w:type="fixed"/>
        <w:tblLook w:val="04A0" w:firstRow="1" w:lastRow="0" w:firstColumn="1" w:lastColumn="0" w:noHBand="0" w:noVBand="1"/>
      </w:tblPr>
      <w:tblGrid>
        <w:gridCol w:w="840"/>
        <w:gridCol w:w="494"/>
        <w:gridCol w:w="511"/>
        <w:gridCol w:w="511"/>
        <w:gridCol w:w="511"/>
        <w:gridCol w:w="509"/>
        <w:gridCol w:w="509"/>
        <w:gridCol w:w="511"/>
        <w:gridCol w:w="509"/>
        <w:gridCol w:w="509"/>
        <w:gridCol w:w="592"/>
        <w:gridCol w:w="590"/>
        <w:gridCol w:w="590"/>
        <w:gridCol w:w="592"/>
        <w:gridCol w:w="590"/>
        <w:gridCol w:w="590"/>
        <w:gridCol w:w="597"/>
        <w:gridCol w:w="628"/>
        <w:gridCol w:w="586"/>
      </w:tblGrid>
      <w:tr w:rsidR="00DD5055" w:rsidRPr="00DF0BF6" w14:paraId="758AA4CD" w14:textId="77777777" w:rsidTr="00DF0BF6">
        <w:trPr>
          <w:trHeight w:hRule="exact" w:val="339"/>
          <w:jc w:val="center"/>
        </w:trPr>
        <w:tc>
          <w:tcPr>
            <w:tcW w:w="840" w:type="dxa"/>
            <w:vAlign w:val="center"/>
          </w:tcPr>
          <w:p w14:paraId="16A13AF8" w14:textId="77777777" w:rsidR="00DD5055" w:rsidRPr="00DF0BF6" w:rsidRDefault="00DD5055" w:rsidP="00605596">
            <w:pPr>
              <w:ind w:left="-57" w:right="-57"/>
              <w:jc w:val="center"/>
              <w:rPr>
                <w:rFonts w:ascii="Times New Roman" w:hAnsi="Times New Roman" w:cs="Times New Roman"/>
                <w:b/>
                <w:sz w:val="20"/>
                <w:szCs w:val="20"/>
              </w:rPr>
            </w:pPr>
          </w:p>
        </w:tc>
        <w:tc>
          <w:tcPr>
            <w:tcW w:w="9929" w:type="dxa"/>
            <w:gridSpan w:val="18"/>
            <w:vAlign w:val="center"/>
          </w:tcPr>
          <w:p w14:paraId="425FF018" w14:textId="77777777" w:rsidR="00DD5055" w:rsidRPr="00DF0BF6" w:rsidRDefault="00DD5055" w:rsidP="006519B1">
            <w:pPr>
              <w:jc w:val="center"/>
              <w:rPr>
                <w:rFonts w:ascii="Times New Roman" w:hAnsi="Times New Roman" w:cs="Times New Roman"/>
                <w:b/>
                <w:sz w:val="20"/>
                <w:szCs w:val="20"/>
              </w:rPr>
            </w:pPr>
            <w:r w:rsidRPr="00DF0BF6">
              <w:rPr>
                <w:rFonts w:ascii="Times New Roman" w:hAnsi="Times New Roman" w:cs="Times New Roman"/>
                <w:b/>
                <w:sz w:val="20"/>
                <w:szCs w:val="20"/>
              </w:rPr>
              <w:t>PROGRAM ÖĞRENME ÇIKTILARI İLE DERS ÖĞRENİM KAZANIMLARI İLİŞKİSİ TABLOSU</w:t>
            </w:r>
          </w:p>
        </w:tc>
      </w:tr>
      <w:tr w:rsidR="00DD5055" w:rsidRPr="00DF0BF6" w14:paraId="61564911" w14:textId="77777777" w:rsidTr="00DF0BF6">
        <w:trPr>
          <w:trHeight w:hRule="exact" w:val="484"/>
          <w:jc w:val="center"/>
        </w:trPr>
        <w:tc>
          <w:tcPr>
            <w:tcW w:w="840" w:type="dxa"/>
            <w:vAlign w:val="center"/>
          </w:tcPr>
          <w:p w14:paraId="62E155BD" w14:textId="77777777" w:rsidR="00DD5055" w:rsidRPr="00DF0BF6" w:rsidRDefault="00DD5055" w:rsidP="00605596">
            <w:pPr>
              <w:ind w:left="-57" w:right="-57"/>
              <w:jc w:val="center"/>
              <w:rPr>
                <w:rFonts w:ascii="Times New Roman" w:hAnsi="Times New Roman" w:cs="Times New Roman"/>
                <w:b/>
                <w:sz w:val="20"/>
                <w:szCs w:val="20"/>
              </w:rPr>
            </w:pPr>
          </w:p>
        </w:tc>
        <w:tc>
          <w:tcPr>
            <w:tcW w:w="493" w:type="dxa"/>
            <w:vAlign w:val="center"/>
          </w:tcPr>
          <w:p w14:paraId="79A32ADE" w14:textId="77777777" w:rsidR="00DD5055" w:rsidRPr="00DF0BF6" w:rsidRDefault="00DD5055" w:rsidP="00605596">
            <w:pPr>
              <w:ind w:left="-57" w:right="-57"/>
              <w:jc w:val="center"/>
              <w:rPr>
                <w:rFonts w:ascii="Times New Roman" w:hAnsi="Times New Roman" w:cs="Times New Roman"/>
                <w:b/>
                <w:sz w:val="20"/>
                <w:szCs w:val="20"/>
              </w:rPr>
            </w:pPr>
            <w:r w:rsidRPr="00DF0BF6">
              <w:rPr>
                <w:rFonts w:ascii="Times New Roman" w:hAnsi="Times New Roman" w:cs="Times New Roman"/>
                <w:b/>
                <w:sz w:val="20"/>
                <w:szCs w:val="20"/>
              </w:rPr>
              <w:t>PÇ 1</w:t>
            </w:r>
          </w:p>
        </w:tc>
        <w:tc>
          <w:tcPr>
            <w:tcW w:w="511" w:type="dxa"/>
            <w:vAlign w:val="center"/>
          </w:tcPr>
          <w:p w14:paraId="03B0867B" w14:textId="77777777" w:rsidR="00DD5055" w:rsidRPr="00DF0BF6" w:rsidRDefault="00DD5055" w:rsidP="00605596">
            <w:pPr>
              <w:ind w:left="-57" w:right="-57"/>
              <w:jc w:val="center"/>
              <w:rPr>
                <w:rFonts w:ascii="Times New Roman" w:hAnsi="Times New Roman" w:cs="Times New Roman"/>
                <w:b/>
                <w:sz w:val="20"/>
                <w:szCs w:val="20"/>
              </w:rPr>
            </w:pPr>
            <w:r w:rsidRPr="00DF0BF6">
              <w:rPr>
                <w:rFonts w:ascii="Times New Roman" w:hAnsi="Times New Roman" w:cs="Times New Roman"/>
                <w:b/>
                <w:sz w:val="20"/>
                <w:szCs w:val="20"/>
              </w:rPr>
              <w:t>PÇ 2</w:t>
            </w:r>
          </w:p>
        </w:tc>
        <w:tc>
          <w:tcPr>
            <w:tcW w:w="511" w:type="dxa"/>
            <w:vAlign w:val="center"/>
          </w:tcPr>
          <w:p w14:paraId="2623CBAA" w14:textId="77777777" w:rsidR="00DD5055" w:rsidRPr="00DF0BF6" w:rsidRDefault="00DD5055" w:rsidP="00605596">
            <w:pPr>
              <w:ind w:left="-57" w:right="-57"/>
              <w:jc w:val="center"/>
              <w:rPr>
                <w:rFonts w:ascii="Times New Roman" w:hAnsi="Times New Roman" w:cs="Times New Roman"/>
                <w:b/>
                <w:sz w:val="20"/>
                <w:szCs w:val="20"/>
              </w:rPr>
            </w:pPr>
            <w:r w:rsidRPr="00DF0BF6">
              <w:rPr>
                <w:rFonts w:ascii="Times New Roman" w:hAnsi="Times New Roman" w:cs="Times New Roman"/>
                <w:b/>
                <w:sz w:val="20"/>
                <w:szCs w:val="20"/>
              </w:rPr>
              <w:t>PÇ 3</w:t>
            </w:r>
          </w:p>
        </w:tc>
        <w:tc>
          <w:tcPr>
            <w:tcW w:w="511" w:type="dxa"/>
            <w:vAlign w:val="center"/>
          </w:tcPr>
          <w:p w14:paraId="46490E53" w14:textId="77777777" w:rsidR="00DD5055" w:rsidRPr="00DF0BF6" w:rsidRDefault="00DD5055" w:rsidP="00605596">
            <w:pPr>
              <w:ind w:left="-57" w:right="-57"/>
              <w:jc w:val="center"/>
              <w:rPr>
                <w:rFonts w:ascii="Times New Roman" w:hAnsi="Times New Roman" w:cs="Times New Roman"/>
                <w:b/>
                <w:sz w:val="20"/>
                <w:szCs w:val="20"/>
              </w:rPr>
            </w:pPr>
            <w:r w:rsidRPr="00DF0BF6">
              <w:rPr>
                <w:rFonts w:ascii="Times New Roman" w:hAnsi="Times New Roman" w:cs="Times New Roman"/>
                <w:b/>
                <w:sz w:val="20"/>
                <w:szCs w:val="20"/>
              </w:rPr>
              <w:t>PÇ 4</w:t>
            </w:r>
          </w:p>
        </w:tc>
        <w:tc>
          <w:tcPr>
            <w:tcW w:w="509" w:type="dxa"/>
            <w:vAlign w:val="center"/>
          </w:tcPr>
          <w:p w14:paraId="7BB7709F" w14:textId="77777777" w:rsidR="00DD5055" w:rsidRPr="00DF0BF6" w:rsidRDefault="00DD5055" w:rsidP="00605596">
            <w:pPr>
              <w:ind w:left="-57" w:right="-57"/>
              <w:jc w:val="center"/>
              <w:rPr>
                <w:rFonts w:ascii="Times New Roman" w:hAnsi="Times New Roman" w:cs="Times New Roman"/>
                <w:b/>
                <w:sz w:val="20"/>
                <w:szCs w:val="20"/>
              </w:rPr>
            </w:pPr>
            <w:r w:rsidRPr="00DF0BF6">
              <w:rPr>
                <w:rFonts w:ascii="Times New Roman" w:hAnsi="Times New Roman" w:cs="Times New Roman"/>
                <w:b/>
                <w:sz w:val="20"/>
                <w:szCs w:val="20"/>
              </w:rPr>
              <w:t>PÇ 5</w:t>
            </w:r>
          </w:p>
        </w:tc>
        <w:tc>
          <w:tcPr>
            <w:tcW w:w="509" w:type="dxa"/>
            <w:vAlign w:val="center"/>
          </w:tcPr>
          <w:p w14:paraId="4768883C" w14:textId="77777777" w:rsidR="00DD5055" w:rsidRPr="00DF0BF6" w:rsidRDefault="00DD5055" w:rsidP="00605596">
            <w:pPr>
              <w:ind w:left="-57" w:right="-57"/>
              <w:jc w:val="center"/>
              <w:rPr>
                <w:rFonts w:ascii="Times New Roman" w:hAnsi="Times New Roman" w:cs="Times New Roman"/>
                <w:b/>
                <w:sz w:val="20"/>
                <w:szCs w:val="20"/>
              </w:rPr>
            </w:pPr>
            <w:r w:rsidRPr="00DF0BF6">
              <w:rPr>
                <w:rFonts w:ascii="Times New Roman" w:hAnsi="Times New Roman" w:cs="Times New Roman"/>
                <w:b/>
                <w:sz w:val="20"/>
                <w:szCs w:val="20"/>
              </w:rPr>
              <w:t>PÇ 6</w:t>
            </w:r>
          </w:p>
        </w:tc>
        <w:tc>
          <w:tcPr>
            <w:tcW w:w="511" w:type="dxa"/>
            <w:vAlign w:val="center"/>
          </w:tcPr>
          <w:p w14:paraId="103F4509" w14:textId="77777777" w:rsidR="00DD5055" w:rsidRPr="00DF0BF6" w:rsidRDefault="00DD5055" w:rsidP="00605596">
            <w:pPr>
              <w:ind w:left="-57" w:right="-57"/>
              <w:jc w:val="center"/>
              <w:rPr>
                <w:rFonts w:ascii="Times New Roman" w:hAnsi="Times New Roman" w:cs="Times New Roman"/>
                <w:b/>
                <w:sz w:val="20"/>
                <w:szCs w:val="20"/>
              </w:rPr>
            </w:pPr>
            <w:r w:rsidRPr="00DF0BF6">
              <w:rPr>
                <w:rFonts w:ascii="Times New Roman" w:hAnsi="Times New Roman" w:cs="Times New Roman"/>
                <w:b/>
                <w:sz w:val="20"/>
                <w:szCs w:val="20"/>
              </w:rPr>
              <w:t>PÇ 7</w:t>
            </w:r>
          </w:p>
        </w:tc>
        <w:tc>
          <w:tcPr>
            <w:tcW w:w="509" w:type="dxa"/>
            <w:vAlign w:val="center"/>
          </w:tcPr>
          <w:p w14:paraId="66481893" w14:textId="77777777" w:rsidR="00DD5055" w:rsidRPr="00DF0BF6" w:rsidRDefault="00DD5055" w:rsidP="00605596">
            <w:pPr>
              <w:ind w:left="-57" w:right="-57"/>
              <w:jc w:val="center"/>
              <w:rPr>
                <w:rFonts w:ascii="Times New Roman" w:hAnsi="Times New Roman" w:cs="Times New Roman"/>
                <w:b/>
                <w:sz w:val="20"/>
                <w:szCs w:val="20"/>
              </w:rPr>
            </w:pPr>
            <w:r w:rsidRPr="00DF0BF6">
              <w:rPr>
                <w:rFonts w:ascii="Times New Roman" w:hAnsi="Times New Roman" w:cs="Times New Roman"/>
                <w:b/>
                <w:sz w:val="20"/>
                <w:szCs w:val="20"/>
              </w:rPr>
              <w:t>PÇ 8</w:t>
            </w:r>
          </w:p>
        </w:tc>
        <w:tc>
          <w:tcPr>
            <w:tcW w:w="509" w:type="dxa"/>
            <w:vAlign w:val="center"/>
          </w:tcPr>
          <w:p w14:paraId="76E3A2FB" w14:textId="77777777" w:rsidR="00DD5055" w:rsidRPr="00DF0BF6" w:rsidRDefault="00DD5055" w:rsidP="00605596">
            <w:pPr>
              <w:ind w:left="-57" w:right="-57"/>
              <w:jc w:val="center"/>
              <w:rPr>
                <w:rFonts w:ascii="Times New Roman" w:hAnsi="Times New Roman" w:cs="Times New Roman"/>
                <w:b/>
                <w:sz w:val="20"/>
                <w:szCs w:val="20"/>
              </w:rPr>
            </w:pPr>
            <w:r w:rsidRPr="00DF0BF6">
              <w:rPr>
                <w:rFonts w:ascii="Times New Roman" w:hAnsi="Times New Roman" w:cs="Times New Roman"/>
                <w:b/>
                <w:sz w:val="20"/>
                <w:szCs w:val="20"/>
              </w:rPr>
              <w:t>PÇ 9</w:t>
            </w:r>
          </w:p>
        </w:tc>
        <w:tc>
          <w:tcPr>
            <w:tcW w:w="592" w:type="dxa"/>
            <w:vAlign w:val="center"/>
          </w:tcPr>
          <w:p w14:paraId="15F06063" w14:textId="77777777" w:rsidR="00DD5055" w:rsidRPr="00DF0BF6" w:rsidRDefault="00DD5055" w:rsidP="00605596">
            <w:pPr>
              <w:ind w:left="-57" w:right="-57"/>
              <w:jc w:val="center"/>
              <w:rPr>
                <w:rFonts w:ascii="Times New Roman" w:hAnsi="Times New Roman" w:cs="Times New Roman"/>
                <w:b/>
                <w:sz w:val="20"/>
                <w:szCs w:val="20"/>
              </w:rPr>
            </w:pPr>
            <w:r w:rsidRPr="00DF0BF6">
              <w:rPr>
                <w:rFonts w:ascii="Times New Roman" w:hAnsi="Times New Roman" w:cs="Times New Roman"/>
                <w:b/>
                <w:sz w:val="20"/>
                <w:szCs w:val="20"/>
              </w:rPr>
              <w:t>PÇ 10</w:t>
            </w:r>
          </w:p>
        </w:tc>
        <w:tc>
          <w:tcPr>
            <w:tcW w:w="590" w:type="dxa"/>
            <w:vAlign w:val="center"/>
          </w:tcPr>
          <w:p w14:paraId="41AE6A57" w14:textId="77777777" w:rsidR="00DD5055" w:rsidRPr="00DF0BF6" w:rsidRDefault="00DD5055" w:rsidP="00605596">
            <w:pPr>
              <w:ind w:left="-57" w:right="-57"/>
              <w:jc w:val="center"/>
              <w:rPr>
                <w:rFonts w:ascii="Times New Roman" w:hAnsi="Times New Roman" w:cs="Times New Roman"/>
                <w:b/>
                <w:sz w:val="20"/>
                <w:szCs w:val="20"/>
              </w:rPr>
            </w:pPr>
            <w:r w:rsidRPr="00DF0BF6">
              <w:rPr>
                <w:rFonts w:ascii="Times New Roman" w:hAnsi="Times New Roman" w:cs="Times New Roman"/>
                <w:b/>
                <w:sz w:val="20"/>
                <w:szCs w:val="20"/>
              </w:rPr>
              <w:t>PÇ 11</w:t>
            </w:r>
          </w:p>
        </w:tc>
        <w:tc>
          <w:tcPr>
            <w:tcW w:w="590" w:type="dxa"/>
            <w:vAlign w:val="center"/>
          </w:tcPr>
          <w:p w14:paraId="5B32642B" w14:textId="77777777" w:rsidR="00DD5055" w:rsidRPr="00DF0BF6" w:rsidRDefault="00DD5055" w:rsidP="00605596">
            <w:pPr>
              <w:ind w:left="-57" w:right="-57"/>
              <w:jc w:val="center"/>
              <w:rPr>
                <w:rFonts w:ascii="Times New Roman" w:hAnsi="Times New Roman" w:cs="Times New Roman"/>
                <w:b/>
                <w:sz w:val="20"/>
                <w:szCs w:val="20"/>
              </w:rPr>
            </w:pPr>
            <w:r w:rsidRPr="00DF0BF6">
              <w:rPr>
                <w:rFonts w:ascii="Times New Roman" w:hAnsi="Times New Roman" w:cs="Times New Roman"/>
                <w:b/>
                <w:sz w:val="20"/>
                <w:szCs w:val="20"/>
              </w:rPr>
              <w:t>PÇ 12</w:t>
            </w:r>
          </w:p>
        </w:tc>
        <w:tc>
          <w:tcPr>
            <w:tcW w:w="592" w:type="dxa"/>
            <w:vAlign w:val="center"/>
          </w:tcPr>
          <w:p w14:paraId="3739BA49" w14:textId="77777777" w:rsidR="00DD5055" w:rsidRPr="00DF0BF6" w:rsidRDefault="00DD5055" w:rsidP="00605596">
            <w:pPr>
              <w:ind w:left="-57" w:right="-57"/>
              <w:jc w:val="center"/>
              <w:rPr>
                <w:rFonts w:ascii="Times New Roman" w:hAnsi="Times New Roman" w:cs="Times New Roman"/>
                <w:b/>
                <w:sz w:val="20"/>
                <w:szCs w:val="20"/>
              </w:rPr>
            </w:pPr>
            <w:r w:rsidRPr="00DF0BF6">
              <w:rPr>
                <w:rFonts w:ascii="Times New Roman" w:hAnsi="Times New Roman" w:cs="Times New Roman"/>
                <w:b/>
                <w:sz w:val="20"/>
                <w:szCs w:val="20"/>
              </w:rPr>
              <w:t>PÇ 13</w:t>
            </w:r>
          </w:p>
        </w:tc>
        <w:tc>
          <w:tcPr>
            <w:tcW w:w="590" w:type="dxa"/>
            <w:vAlign w:val="center"/>
          </w:tcPr>
          <w:p w14:paraId="3CAC553E" w14:textId="77777777" w:rsidR="00DD5055" w:rsidRPr="00DF0BF6" w:rsidRDefault="00DD5055" w:rsidP="00605596">
            <w:pPr>
              <w:ind w:left="-57" w:right="-57"/>
              <w:jc w:val="center"/>
              <w:rPr>
                <w:rFonts w:ascii="Times New Roman" w:hAnsi="Times New Roman" w:cs="Times New Roman"/>
                <w:b/>
                <w:sz w:val="20"/>
                <w:szCs w:val="20"/>
              </w:rPr>
            </w:pPr>
            <w:r w:rsidRPr="00DF0BF6">
              <w:rPr>
                <w:rFonts w:ascii="Times New Roman" w:hAnsi="Times New Roman" w:cs="Times New Roman"/>
                <w:b/>
                <w:sz w:val="20"/>
                <w:szCs w:val="20"/>
              </w:rPr>
              <w:t>PÇ 14</w:t>
            </w:r>
          </w:p>
        </w:tc>
        <w:tc>
          <w:tcPr>
            <w:tcW w:w="590" w:type="dxa"/>
            <w:vAlign w:val="center"/>
          </w:tcPr>
          <w:p w14:paraId="3A4EF361" w14:textId="77777777" w:rsidR="00DD5055" w:rsidRPr="00DF0BF6" w:rsidRDefault="00DD5055" w:rsidP="00605596">
            <w:pPr>
              <w:ind w:left="-57" w:right="-57"/>
              <w:jc w:val="center"/>
              <w:rPr>
                <w:rFonts w:ascii="Times New Roman" w:hAnsi="Times New Roman" w:cs="Times New Roman"/>
                <w:b/>
                <w:sz w:val="20"/>
                <w:szCs w:val="20"/>
              </w:rPr>
            </w:pPr>
            <w:r w:rsidRPr="00DF0BF6">
              <w:rPr>
                <w:rFonts w:ascii="Times New Roman" w:hAnsi="Times New Roman" w:cs="Times New Roman"/>
                <w:b/>
                <w:sz w:val="20"/>
                <w:szCs w:val="20"/>
              </w:rPr>
              <w:t>PÇ 15</w:t>
            </w:r>
          </w:p>
        </w:tc>
        <w:tc>
          <w:tcPr>
            <w:tcW w:w="597" w:type="dxa"/>
            <w:vAlign w:val="center"/>
          </w:tcPr>
          <w:p w14:paraId="01DBB180" w14:textId="77777777" w:rsidR="00DD5055" w:rsidRPr="00DF0BF6" w:rsidRDefault="00DD5055" w:rsidP="00605596">
            <w:pPr>
              <w:ind w:left="-57" w:right="-57"/>
              <w:jc w:val="center"/>
              <w:rPr>
                <w:rFonts w:ascii="Times New Roman" w:hAnsi="Times New Roman" w:cs="Times New Roman"/>
                <w:b/>
                <w:sz w:val="20"/>
                <w:szCs w:val="20"/>
              </w:rPr>
            </w:pPr>
            <w:r w:rsidRPr="00DF0BF6">
              <w:rPr>
                <w:rFonts w:ascii="Times New Roman" w:hAnsi="Times New Roman" w:cs="Times New Roman"/>
                <w:b/>
                <w:sz w:val="20"/>
                <w:szCs w:val="20"/>
              </w:rPr>
              <w:t>PÇ 16</w:t>
            </w:r>
          </w:p>
        </w:tc>
        <w:tc>
          <w:tcPr>
            <w:tcW w:w="628" w:type="dxa"/>
            <w:vAlign w:val="center"/>
          </w:tcPr>
          <w:p w14:paraId="64352622" w14:textId="77777777" w:rsidR="00DD5055" w:rsidRPr="00DF0BF6" w:rsidRDefault="00DD5055" w:rsidP="00605596">
            <w:pPr>
              <w:ind w:left="-57" w:right="-57"/>
              <w:jc w:val="center"/>
              <w:rPr>
                <w:rFonts w:ascii="Times New Roman" w:hAnsi="Times New Roman" w:cs="Times New Roman"/>
                <w:b/>
                <w:sz w:val="20"/>
                <w:szCs w:val="20"/>
              </w:rPr>
            </w:pPr>
            <w:r w:rsidRPr="00DF0BF6">
              <w:rPr>
                <w:rFonts w:ascii="Times New Roman" w:hAnsi="Times New Roman" w:cs="Times New Roman"/>
                <w:b/>
                <w:sz w:val="20"/>
                <w:szCs w:val="20"/>
              </w:rPr>
              <w:t>PÇ 17</w:t>
            </w:r>
          </w:p>
        </w:tc>
        <w:tc>
          <w:tcPr>
            <w:tcW w:w="583" w:type="dxa"/>
            <w:vAlign w:val="center"/>
          </w:tcPr>
          <w:p w14:paraId="6604CDC1" w14:textId="77777777" w:rsidR="00DD5055" w:rsidRPr="00DF0BF6" w:rsidRDefault="00DD5055" w:rsidP="00605596">
            <w:pPr>
              <w:ind w:left="-57" w:right="-57"/>
              <w:jc w:val="center"/>
              <w:rPr>
                <w:rFonts w:ascii="Times New Roman" w:hAnsi="Times New Roman" w:cs="Times New Roman"/>
                <w:b/>
                <w:sz w:val="20"/>
                <w:szCs w:val="20"/>
              </w:rPr>
            </w:pPr>
            <w:r w:rsidRPr="00DF0BF6">
              <w:rPr>
                <w:rFonts w:ascii="Times New Roman" w:hAnsi="Times New Roman" w:cs="Times New Roman"/>
                <w:b/>
                <w:sz w:val="20"/>
                <w:szCs w:val="20"/>
              </w:rPr>
              <w:t>PÇ 18</w:t>
            </w:r>
          </w:p>
        </w:tc>
      </w:tr>
      <w:tr w:rsidR="00DD5055" w:rsidRPr="00DF0BF6" w14:paraId="4DDD2A81" w14:textId="77777777" w:rsidTr="00DF0BF6">
        <w:trPr>
          <w:trHeight w:hRule="exact" w:val="329"/>
          <w:jc w:val="center"/>
        </w:trPr>
        <w:tc>
          <w:tcPr>
            <w:tcW w:w="840" w:type="dxa"/>
          </w:tcPr>
          <w:p w14:paraId="463DF6DA" w14:textId="77777777" w:rsidR="00DD5055" w:rsidRPr="00DF0BF6" w:rsidRDefault="00DD5055" w:rsidP="00605596">
            <w:pPr>
              <w:rPr>
                <w:rFonts w:ascii="Times New Roman" w:hAnsi="Times New Roman" w:cs="Times New Roman"/>
                <w:b/>
                <w:sz w:val="20"/>
                <w:szCs w:val="20"/>
              </w:rPr>
            </w:pPr>
            <w:r w:rsidRPr="00DF0BF6">
              <w:rPr>
                <w:rFonts w:ascii="Times New Roman" w:hAnsi="Times New Roman" w:cs="Times New Roman"/>
                <w:b/>
                <w:sz w:val="20"/>
                <w:szCs w:val="20"/>
              </w:rPr>
              <w:t>ÖK1</w:t>
            </w:r>
          </w:p>
        </w:tc>
        <w:tc>
          <w:tcPr>
            <w:tcW w:w="493" w:type="dxa"/>
          </w:tcPr>
          <w:p w14:paraId="5233F5B1"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11" w:type="dxa"/>
          </w:tcPr>
          <w:p w14:paraId="2E6561BE"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11" w:type="dxa"/>
          </w:tcPr>
          <w:p w14:paraId="026372B8"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11" w:type="dxa"/>
          </w:tcPr>
          <w:p w14:paraId="3C34B544"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09" w:type="dxa"/>
          </w:tcPr>
          <w:p w14:paraId="4D1AC2ED"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09" w:type="dxa"/>
          </w:tcPr>
          <w:p w14:paraId="16B4EB0C"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11" w:type="dxa"/>
          </w:tcPr>
          <w:p w14:paraId="35A9E2E2"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09" w:type="dxa"/>
          </w:tcPr>
          <w:p w14:paraId="5171C26E"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1</w:t>
            </w:r>
          </w:p>
        </w:tc>
        <w:tc>
          <w:tcPr>
            <w:tcW w:w="509" w:type="dxa"/>
          </w:tcPr>
          <w:p w14:paraId="143CD6FF"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92" w:type="dxa"/>
          </w:tcPr>
          <w:p w14:paraId="7D10B0BA"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90" w:type="dxa"/>
          </w:tcPr>
          <w:p w14:paraId="0458C357"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90" w:type="dxa"/>
          </w:tcPr>
          <w:p w14:paraId="5C4A8625"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1</w:t>
            </w:r>
          </w:p>
        </w:tc>
        <w:tc>
          <w:tcPr>
            <w:tcW w:w="592" w:type="dxa"/>
          </w:tcPr>
          <w:p w14:paraId="3209135B"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90" w:type="dxa"/>
          </w:tcPr>
          <w:p w14:paraId="213862B3"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90" w:type="dxa"/>
          </w:tcPr>
          <w:p w14:paraId="0B2F424D"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97" w:type="dxa"/>
          </w:tcPr>
          <w:p w14:paraId="2F0F2C36"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628" w:type="dxa"/>
          </w:tcPr>
          <w:p w14:paraId="741FDBD8"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83" w:type="dxa"/>
          </w:tcPr>
          <w:p w14:paraId="0541F192"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r>
      <w:tr w:rsidR="00DD5055" w:rsidRPr="00DF0BF6" w14:paraId="49521275" w14:textId="77777777" w:rsidTr="00DF0BF6">
        <w:trPr>
          <w:trHeight w:hRule="exact" w:val="334"/>
          <w:jc w:val="center"/>
        </w:trPr>
        <w:tc>
          <w:tcPr>
            <w:tcW w:w="840" w:type="dxa"/>
          </w:tcPr>
          <w:p w14:paraId="38B4871B" w14:textId="77777777" w:rsidR="00DD5055" w:rsidRPr="00DF0BF6" w:rsidRDefault="00DD5055" w:rsidP="00605596">
            <w:pPr>
              <w:rPr>
                <w:rFonts w:ascii="Times New Roman" w:hAnsi="Times New Roman" w:cs="Times New Roman"/>
                <w:b/>
                <w:sz w:val="20"/>
                <w:szCs w:val="20"/>
              </w:rPr>
            </w:pPr>
            <w:r w:rsidRPr="00DF0BF6">
              <w:rPr>
                <w:rFonts w:ascii="Times New Roman" w:hAnsi="Times New Roman" w:cs="Times New Roman"/>
                <w:b/>
                <w:sz w:val="20"/>
                <w:szCs w:val="20"/>
              </w:rPr>
              <w:t>ÖK2</w:t>
            </w:r>
          </w:p>
        </w:tc>
        <w:tc>
          <w:tcPr>
            <w:tcW w:w="493" w:type="dxa"/>
          </w:tcPr>
          <w:p w14:paraId="00AFF466"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11" w:type="dxa"/>
          </w:tcPr>
          <w:p w14:paraId="793F9B82"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11" w:type="dxa"/>
          </w:tcPr>
          <w:p w14:paraId="183DBBBF"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11" w:type="dxa"/>
          </w:tcPr>
          <w:p w14:paraId="13585499"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09" w:type="dxa"/>
          </w:tcPr>
          <w:p w14:paraId="3EB22CA0"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09" w:type="dxa"/>
          </w:tcPr>
          <w:p w14:paraId="5466D50F"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11" w:type="dxa"/>
          </w:tcPr>
          <w:p w14:paraId="08087F9D"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09" w:type="dxa"/>
          </w:tcPr>
          <w:p w14:paraId="4914515F"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09" w:type="dxa"/>
          </w:tcPr>
          <w:p w14:paraId="2B829137"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92" w:type="dxa"/>
          </w:tcPr>
          <w:p w14:paraId="4B09AD71"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90" w:type="dxa"/>
          </w:tcPr>
          <w:p w14:paraId="4D4FA64F"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90" w:type="dxa"/>
          </w:tcPr>
          <w:p w14:paraId="03AC11E0" w14:textId="77777777" w:rsidR="00DD5055" w:rsidRPr="00DF0BF6" w:rsidRDefault="006519B1"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92" w:type="dxa"/>
          </w:tcPr>
          <w:p w14:paraId="7B36646F"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90" w:type="dxa"/>
          </w:tcPr>
          <w:p w14:paraId="70B80104"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90" w:type="dxa"/>
          </w:tcPr>
          <w:p w14:paraId="5E0BD8AF"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97" w:type="dxa"/>
          </w:tcPr>
          <w:p w14:paraId="07849083"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628" w:type="dxa"/>
          </w:tcPr>
          <w:p w14:paraId="03A8AA64"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83" w:type="dxa"/>
          </w:tcPr>
          <w:p w14:paraId="789D65AA"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4</w:t>
            </w:r>
          </w:p>
        </w:tc>
      </w:tr>
      <w:tr w:rsidR="00DD5055" w:rsidRPr="00DF0BF6" w14:paraId="25ACFFEE" w14:textId="77777777" w:rsidTr="00DF0BF6">
        <w:trPr>
          <w:trHeight w:hRule="exact" w:val="341"/>
          <w:jc w:val="center"/>
        </w:trPr>
        <w:tc>
          <w:tcPr>
            <w:tcW w:w="840" w:type="dxa"/>
          </w:tcPr>
          <w:p w14:paraId="6C9AFB54" w14:textId="77777777" w:rsidR="00DD5055" w:rsidRPr="00DF0BF6" w:rsidRDefault="00DD5055" w:rsidP="00605596">
            <w:pPr>
              <w:rPr>
                <w:rFonts w:ascii="Times New Roman" w:hAnsi="Times New Roman" w:cs="Times New Roman"/>
                <w:b/>
                <w:sz w:val="20"/>
                <w:szCs w:val="20"/>
              </w:rPr>
            </w:pPr>
            <w:r w:rsidRPr="00DF0BF6">
              <w:rPr>
                <w:rFonts w:ascii="Times New Roman" w:hAnsi="Times New Roman" w:cs="Times New Roman"/>
                <w:b/>
                <w:sz w:val="20"/>
                <w:szCs w:val="20"/>
              </w:rPr>
              <w:t>ÖK3</w:t>
            </w:r>
          </w:p>
        </w:tc>
        <w:tc>
          <w:tcPr>
            <w:tcW w:w="493" w:type="dxa"/>
          </w:tcPr>
          <w:p w14:paraId="10A8A3C7"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11" w:type="dxa"/>
          </w:tcPr>
          <w:p w14:paraId="309FD040" w14:textId="77777777" w:rsidR="00DD5055" w:rsidRPr="00DF0BF6" w:rsidRDefault="00826CF7"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5</w:t>
            </w:r>
          </w:p>
        </w:tc>
        <w:tc>
          <w:tcPr>
            <w:tcW w:w="511" w:type="dxa"/>
          </w:tcPr>
          <w:p w14:paraId="7E05019C"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11" w:type="dxa"/>
          </w:tcPr>
          <w:p w14:paraId="211BC020"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09" w:type="dxa"/>
          </w:tcPr>
          <w:p w14:paraId="40A6483E"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09" w:type="dxa"/>
          </w:tcPr>
          <w:p w14:paraId="462E4A57"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11" w:type="dxa"/>
          </w:tcPr>
          <w:p w14:paraId="78E6C0F2"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09" w:type="dxa"/>
          </w:tcPr>
          <w:p w14:paraId="4784FFD8" w14:textId="77777777" w:rsidR="00DD5055" w:rsidRPr="00DF0BF6" w:rsidRDefault="00826CF7"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4</w:t>
            </w:r>
          </w:p>
        </w:tc>
        <w:tc>
          <w:tcPr>
            <w:tcW w:w="509" w:type="dxa"/>
          </w:tcPr>
          <w:p w14:paraId="5457EC17"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92" w:type="dxa"/>
          </w:tcPr>
          <w:p w14:paraId="4C091A67"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90" w:type="dxa"/>
          </w:tcPr>
          <w:p w14:paraId="1446B86A"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90" w:type="dxa"/>
          </w:tcPr>
          <w:p w14:paraId="781D698F"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1</w:t>
            </w:r>
          </w:p>
        </w:tc>
        <w:tc>
          <w:tcPr>
            <w:tcW w:w="592" w:type="dxa"/>
          </w:tcPr>
          <w:p w14:paraId="1B6795DA"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90" w:type="dxa"/>
          </w:tcPr>
          <w:p w14:paraId="6FEC8C42"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90" w:type="dxa"/>
          </w:tcPr>
          <w:p w14:paraId="60CDA56E"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97" w:type="dxa"/>
          </w:tcPr>
          <w:p w14:paraId="4C5044B4"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628" w:type="dxa"/>
          </w:tcPr>
          <w:p w14:paraId="3E687BC4"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83" w:type="dxa"/>
          </w:tcPr>
          <w:p w14:paraId="4960E7E4"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r>
      <w:tr w:rsidR="00DD5055" w:rsidRPr="00DF0BF6" w14:paraId="051B0C5A" w14:textId="77777777" w:rsidTr="00DF0BF6">
        <w:trPr>
          <w:trHeight w:hRule="exact" w:val="324"/>
          <w:jc w:val="center"/>
        </w:trPr>
        <w:tc>
          <w:tcPr>
            <w:tcW w:w="840" w:type="dxa"/>
          </w:tcPr>
          <w:p w14:paraId="78E308BA" w14:textId="77777777" w:rsidR="00DD5055" w:rsidRPr="00DF0BF6" w:rsidRDefault="00DD5055" w:rsidP="00605596">
            <w:pPr>
              <w:rPr>
                <w:rFonts w:ascii="Times New Roman" w:hAnsi="Times New Roman" w:cs="Times New Roman"/>
                <w:b/>
                <w:sz w:val="20"/>
                <w:szCs w:val="20"/>
              </w:rPr>
            </w:pPr>
            <w:r w:rsidRPr="00DF0BF6">
              <w:rPr>
                <w:rFonts w:ascii="Times New Roman" w:hAnsi="Times New Roman" w:cs="Times New Roman"/>
                <w:b/>
                <w:sz w:val="20"/>
                <w:szCs w:val="20"/>
              </w:rPr>
              <w:t>ÖK4</w:t>
            </w:r>
          </w:p>
        </w:tc>
        <w:tc>
          <w:tcPr>
            <w:tcW w:w="493" w:type="dxa"/>
          </w:tcPr>
          <w:p w14:paraId="38D2BB69"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11" w:type="dxa"/>
          </w:tcPr>
          <w:p w14:paraId="076C7E18" w14:textId="77777777" w:rsidR="00DD5055" w:rsidRPr="00DF0BF6" w:rsidRDefault="00826CF7"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4</w:t>
            </w:r>
          </w:p>
        </w:tc>
        <w:tc>
          <w:tcPr>
            <w:tcW w:w="511" w:type="dxa"/>
          </w:tcPr>
          <w:p w14:paraId="682E151D"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11" w:type="dxa"/>
          </w:tcPr>
          <w:p w14:paraId="4AECF4CB"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09" w:type="dxa"/>
          </w:tcPr>
          <w:p w14:paraId="7F77E1DD"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09" w:type="dxa"/>
          </w:tcPr>
          <w:p w14:paraId="3520DE7C"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11" w:type="dxa"/>
          </w:tcPr>
          <w:p w14:paraId="490416FC"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09" w:type="dxa"/>
          </w:tcPr>
          <w:p w14:paraId="3CF29684" w14:textId="77777777" w:rsidR="00DD5055" w:rsidRPr="00DF0BF6" w:rsidRDefault="00826CF7"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4</w:t>
            </w:r>
          </w:p>
        </w:tc>
        <w:tc>
          <w:tcPr>
            <w:tcW w:w="509" w:type="dxa"/>
          </w:tcPr>
          <w:p w14:paraId="41851F0B"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92" w:type="dxa"/>
          </w:tcPr>
          <w:p w14:paraId="2B04C1B6"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1</w:t>
            </w:r>
          </w:p>
        </w:tc>
        <w:tc>
          <w:tcPr>
            <w:tcW w:w="590" w:type="dxa"/>
          </w:tcPr>
          <w:p w14:paraId="70883F5A"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90" w:type="dxa"/>
          </w:tcPr>
          <w:p w14:paraId="35F3508A" w14:textId="77777777" w:rsidR="00DD5055" w:rsidRPr="00DF0BF6" w:rsidRDefault="006519B1"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4</w:t>
            </w:r>
          </w:p>
        </w:tc>
        <w:tc>
          <w:tcPr>
            <w:tcW w:w="592" w:type="dxa"/>
          </w:tcPr>
          <w:p w14:paraId="526586E3"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1</w:t>
            </w:r>
          </w:p>
        </w:tc>
        <w:tc>
          <w:tcPr>
            <w:tcW w:w="590" w:type="dxa"/>
          </w:tcPr>
          <w:p w14:paraId="1BF49A9E"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90" w:type="dxa"/>
          </w:tcPr>
          <w:p w14:paraId="11DC654F"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97" w:type="dxa"/>
          </w:tcPr>
          <w:p w14:paraId="4F274D3B"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628" w:type="dxa"/>
          </w:tcPr>
          <w:p w14:paraId="31CABFDA" w14:textId="77777777" w:rsidR="00DD5055" w:rsidRPr="00DF0BF6" w:rsidRDefault="00D81FC3"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5</w:t>
            </w:r>
          </w:p>
        </w:tc>
        <w:tc>
          <w:tcPr>
            <w:tcW w:w="583" w:type="dxa"/>
          </w:tcPr>
          <w:p w14:paraId="4A2EEBDB"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4</w:t>
            </w:r>
          </w:p>
        </w:tc>
      </w:tr>
      <w:tr w:rsidR="00DD5055" w:rsidRPr="00DF0BF6" w14:paraId="2DE07236" w14:textId="77777777" w:rsidTr="00DF0BF6">
        <w:trPr>
          <w:trHeight w:hRule="exact" w:val="332"/>
          <w:jc w:val="center"/>
        </w:trPr>
        <w:tc>
          <w:tcPr>
            <w:tcW w:w="840" w:type="dxa"/>
          </w:tcPr>
          <w:p w14:paraId="79B5795C" w14:textId="77777777" w:rsidR="00DD5055" w:rsidRPr="00DF0BF6" w:rsidRDefault="00DD5055" w:rsidP="00605596">
            <w:pPr>
              <w:rPr>
                <w:rFonts w:ascii="Times New Roman" w:hAnsi="Times New Roman" w:cs="Times New Roman"/>
                <w:b/>
                <w:sz w:val="20"/>
                <w:szCs w:val="20"/>
              </w:rPr>
            </w:pPr>
            <w:r w:rsidRPr="00DF0BF6">
              <w:rPr>
                <w:rFonts w:ascii="Times New Roman" w:hAnsi="Times New Roman" w:cs="Times New Roman"/>
                <w:b/>
                <w:sz w:val="20"/>
                <w:szCs w:val="20"/>
              </w:rPr>
              <w:t>ÖK5</w:t>
            </w:r>
          </w:p>
        </w:tc>
        <w:tc>
          <w:tcPr>
            <w:tcW w:w="493" w:type="dxa"/>
          </w:tcPr>
          <w:p w14:paraId="41FDC61E"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11" w:type="dxa"/>
          </w:tcPr>
          <w:p w14:paraId="3FA644F1"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11" w:type="dxa"/>
          </w:tcPr>
          <w:p w14:paraId="68AF956F"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11" w:type="dxa"/>
          </w:tcPr>
          <w:p w14:paraId="3304B2E5"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1</w:t>
            </w:r>
          </w:p>
        </w:tc>
        <w:tc>
          <w:tcPr>
            <w:tcW w:w="509" w:type="dxa"/>
          </w:tcPr>
          <w:p w14:paraId="564FC06D"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09" w:type="dxa"/>
          </w:tcPr>
          <w:p w14:paraId="4C95E924"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11" w:type="dxa"/>
          </w:tcPr>
          <w:p w14:paraId="2E1DF839"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09" w:type="dxa"/>
          </w:tcPr>
          <w:p w14:paraId="4EC87CFF"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09" w:type="dxa"/>
          </w:tcPr>
          <w:p w14:paraId="7C7017C0"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92" w:type="dxa"/>
          </w:tcPr>
          <w:p w14:paraId="734C2E23"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90" w:type="dxa"/>
          </w:tcPr>
          <w:p w14:paraId="4C92EBA0"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90" w:type="dxa"/>
          </w:tcPr>
          <w:p w14:paraId="3B663D28"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92" w:type="dxa"/>
          </w:tcPr>
          <w:p w14:paraId="5C44EDD0"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90" w:type="dxa"/>
          </w:tcPr>
          <w:p w14:paraId="5B642CF0"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90" w:type="dxa"/>
          </w:tcPr>
          <w:p w14:paraId="2D1CCE01"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97" w:type="dxa"/>
          </w:tcPr>
          <w:p w14:paraId="4517B589"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628" w:type="dxa"/>
          </w:tcPr>
          <w:p w14:paraId="399C12F3" w14:textId="77777777" w:rsidR="00DD5055" w:rsidRPr="00DF0BF6" w:rsidRDefault="00D81FC3"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4</w:t>
            </w:r>
          </w:p>
        </w:tc>
        <w:tc>
          <w:tcPr>
            <w:tcW w:w="583" w:type="dxa"/>
          </w:tcPr>
          <w:p w14:paraId="338FC760"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r>
      <w:tr w:rsidR="00DD5055" w:rsidRPr="00DF0BF6" w14:paraId="52E97FF0" w14:textId="77777777" w:rsidTr="00DF0BF6">
        <w:trPr>
          <w:trHeight w:hRule="exact" w:val="450"/>
          <w:jc w:val="center"/>
        </w:trPr>
        <w:tc>
          <w:tcPr>
            <w:tcW w:w="10769" w:type="dxa"/>
            <w:gridSpan w:val="19"/>
            <w:tcBorders>
              <w:bottom w:val="single" w:sz="4" w:space="0" w:color="000000" w:themeColor="text1"/>
            </w:tcBorders>
            <w:vAlign w:val="center"/>
          </w:tcPr>
          <w:p w14:paraId="168A4E46" w14:textId="77777777" w:rsidR="00DD5055" w:rsidRPr="00DF0BF6" w:rsidRDefault="00DD5055" w:rsidP="00605596">
            <w:pPr>
              <w:spacing w:before="120" w:after="120"/>
              <w:jc w:val="center"/>
              <w:rPr>
                <w:rFonts w:ascii="Times New Roman" w:hAnsi="Times New Roman" w:cs="Times New Roman"/>
                <w:b/>
                <w:sz w:val="20"/>
                <w:szCs w:val="20"/>
              </w:rPr>
            </w:pPr>
            <w:r w:rsidRPr="00DF0BF6">
              <w:rPr>
                <w:rFonts w:ascii="Times New Roman" w:hAnsi="Times New Roman" w:cs="Times New Roman"/>
                <w:b/>
                <w:sz w:val="20"/>
                <w:szCs w:val="20"/>
              </w:rPr>
              <w:t>ÖK: Öğrenme Kazanımları PÇ: Program Çıktıları</w:t>
            </w:r>
          </w:p>
        </w:tc>
      </w:tr>
      <w:tr w:rsidR="00DD5055" w:rsidRPr="00DF0BF6" w14:paraId="125A149C" w14:textId="77777777" w:rsidTr="00DF0BF6">
        <w:trPr>
          <w:trHeight w:hRule="exact" w:val="484"/>
          <w:jc w:val="center"/>
        </w:trPr>
        <w:tc>
          <w:tcPr>
            <w:tcW w:w="1334" w:type="dxa"/>
            <w:gridSpan w:val="2"/>
            <w:tcBorders>
              <w:bottom w:val="single" w:sz="4" w:space="0" w:color="auto"/>
            </w:tcBorders>
          </w:tcPr>
          <w:p w14:paraId="62DDEFFB" w14:textId="77777777" w:rsidR="00DD5055" w:rsidRPr="00DF0BF6" w:rsidRDefault="00DD5055" w:rsidP="00605596">
            <w:pPr>
              <w:jc w:val="center"/>
              <w:rPr>
                <w:rFonts w:ascii="Times New Roman" w:hAnsi="Times New Roman" w:cs="Times New Roman"/>
                <w:sz w:val="20"/>
                <w:szCs w:val="20"/>
              </w:rPr>
            </w:pPr>
            <w:r w:rsidRPr="00DF0BF6">
              <w:rPr>
                <w:rFonts w:ascii="Times New Roman" w:hAnsi="Times New Roman" w:cs="Times New Roman"/>
                <w:b/>
                <w:sz w:val="20"/>
                <w:szCs w:val="20"/>
              </w:rPr>
              <w:lastRenderedPageBreak/>
              <w:t>Katkı Düzeyi</w:t>
            </w:r>
          </w:p>
        </w:tc>
        <w:tc>
          <w:tcPr>
            <w:tcW w:w="1533" w:type="dxa"/>
            <w:gridSpan w:val="3"/>
            <w:tcBorders>
              <w:bottom w:val="single" w:sz="4" w:space="0" w:color="auto"/>
            </w:tcBorders>
            <w:vAlign w:val="center"/>
          </w:tcPr>
          <w:p w14:paraId="774C4932" w14:textId="77777777" w:rsidR="00DD5055" w:rsidRPr="00DF0BF6" w:rsidRDefault="00DD5055" w:rsidP="00605596">
            <w:pPr>
              <w:jc w:val="center"/>
              <w:rPr>
                <w:rFonts w:ascii="Times New Roman" w:hAnsi="Times New Roman" w:cs="Times New Roman"/>
                <w:sz w:val="20"/>
                <w:szCs w:val="20"/>
              </w:rPr>
            </w:pPr>
            <w:r w:rsidRPr="00DF0BF6">
              <w:rPr>
                <w:rFonts w:ascii="Times New Roman" w:hAnsi="Times New Roman" w:cs="Times New Roman"/>
                <w:b/>
                <w:sz w:val="20"/>
                <w:szCs w:val="20"/>
              </w:rPr>
              <w:t>1 Çok Düşük</w:t>
            </w:r>
          </w:p>
        </w:tc>
        <w:tc>
          <w:tcPr>
            <w:tcW w:w="1529" w:type="dxa"/>
            <w:gridSpan w:val="3"/>
            <w:tcBorders>
              <w:bottom w:val="single" w:sz="4" w:space="0" w:color="auto"/>
            </w:tcBorders>
            <w:vAlign w:val="center"/>
          </w:tcPr>
          <w:p w14:paraId="44A0FB46" w14:textId="77777777" w:rsidR="00DD5055" w:rsidRPr="00DF0BF6" w:rsidRDefault="00DD5055" w:rsidP="00605596">
            <w:pPr>
              <w:rPr>
                <w:rFonts w:ascii="Times New Roman" w:hAnsi="Times New Roman" w:cs="Times New Roman"/>
                <w:sz w:val="20"/>
                <w:szCs w:val="20"/>
              </w:rPr>
            </w:pPr>
            <w:r w:rsidRPr="00DF0BF6">
              <w:rPr>
                <w:rFonts w:ascii="Times New Roman" w:hAnsi="Times New Roman" w:cs="Times New Roman"/>
                <w:b/>
                <w:sz w:val="20"/>
                <w:szCs w:val="20"/>
              </w:rPr>
              <w:t>2 Düşük</w:t>
            </w:r>
          </w:p>
        </w:tc>
        <w:tc>
          <w:tcPr>
            <w:tcW w:w="1610" w:type="dxa"/>
            <w:gridSpan w:val="3"/>
            <w:tcBorders>
              <w:bottom w:val="single" w:sz="4" w:space="0" w:color="auto"/>
            </w:tcBorders>
            <w:vAlign w:val="center"/>
          </w:tcPr>
          <w:p w14:paraId="6ED48CDC" w14:textId="77777777" w:rsidR="00DD5055" w:rsidRPr="00DF0BF6" w:rsidRDefault="00DD5055" w:rsidP="00605596">
            <w:pPr>
              <w:jc w:val="center"/>
              <w:rPr>
                <w:rFonts w:ascii="Times New Roman" w:hAnsi="Times New Roman" w:cs="Times New Roman"/>
                <w:sz w:val="20"/>
                <w:szCs w:val="20"/>
              </w:rPr>
            </w:pPr>
            <w:r w:rsidRPr="00DF0BF6">
              <w:rPr>
                <w:rFonts w:ascii="Times New Roman" w:hAnsi="Times New Roman" w:cs="Times New Roman"/>
                <w:b/>
                <w:sz w:val="20"/>
                <w:szCs w:val="20"/>
              </w:rPr>
              <w:t>3 Orta</w:t>
            </w:r>
          </w:p>
        </w:tc>
        <w:tc>
          <w:tcPr>
            <w:tcW w:w="1772" w:type="dxa"/>
            <w:gridSpan w:val="3"/>
            <w:tcBorders>
              <w:bottom w:val="single" w:sz="4" w:space="0" w:color="auto"/>
            </w:tcBorders>
            <w:vAlign w:val="center"/>
          </w:tcPr>
          <w:p w14:paraId="6B2CCB5B" w14:textId="77777777" w:rsidR="00DD5055" w:rsidRPr="00DF0BF6" w:rsidRDefault="00DD5055" w:rsidP="00605596">
            <w:pPr>
              <w:jc w:val="center"/>
              <w:rPr>
                <w:rFonts w:ascii="Times New Roman" w:hAnsi="Times New Roman" w:cs="Times New Roman"/>
                <w:sz w:val="20"/>
                <w:szCs w:val="20"/>
              </w:rPr>
            </w:pPr>
            <w:r w:rsidRPr="00DF0BF6">
              <w:rPr>
                <w:rFonts w:ascii="Times New Roman" w:hAnsi="Times New Roman" w:cs="Times New Roman"/>
                <w:b/>
                <w:sz w:val="20"/>
                <w:szCs w:val="20"/>
              </w:rPr>
              <w:t>4 Yüksek</w:t>
            </w:r>
          </w:p>
        </w:tc>
        <w:tc>
          <w:tcPr>
            <w:tcW w:w="2989" w:type="dxa"/>
            <w:gridSpan w:val="5"/>
            <w:tcBorders>
              <w:bottom w:val="single" w:sz="4" w:space="0" w:color="auto"/>
            </w:tcBorders>
            <w:vAlign w:val="center"/>
          </w:tcPr>
          <w:p w14:paraId="30825094" w14:textId="77777777" w:rsidR="00DD5055" w:rsidRPr="00DF0BF6" w:rsidRDefault="00DD5055" w:rsidP="00605596">
            <w:pPr>
              <w:jc w:val="center"/>
              <w:rPr>
                <w:rFonts w:ascii="Times New Roman" w:hAnsi="Times New Roman" w:cs="Times New Roman"/>
                <w:b/>
                <w:sz w:val="20"/>
                <w:szCs w:val="20"/>
              </w:rPr>
            </w:pPr>
            <w:r w:rsidRPr="00DF0BF6">
              <w:rPr>
                <w:rFonts w:ascii="Times New Roman" w:hAnsi="Times New Roman" w:cs="Times New Roman"/>
                <w:b/>
                <w:sz w:val="20"/>
                <w:szCs w:val="20"/>
              </w:rPr>
              <w:t>5 Çok Yüksek</w:t>
            </w:r>
          </w:p>
        </w:tc>
      </w:tr>
    </w:tbl>
    <w:tbl>
      <w:tblPr>
        <w:tblStyle w:val="TabloKlavuzu"/>
        <w:tblpPr w:leftFromText="180" w:rightFromText="180" w:vertAnchor="text" w:horzAnchor="page" w:tblpXSpec="center" w:tblpY="240"/>
        <w:tblW w:w="11076" w:type="dxa"/>
        <w:tblLayout w:type="fixed"/>
        <w:tblLook w:val="04A0" w:firstRow="1" w:lastRow="0" w:firstColumn="1" w:lastColumn="0" w:noHBand="0" w:noVBand="1"/>
      </w:tblPr>
      <w:tblGrid>
        <w:gridCol w:w="1271"/>
        <w:gridCol w:w="425"/>
        <w:gridCol w:w="426"/>
        <w:gridCol w:w="425"/>
        <w:gridCol w:w="473"/>
        <w:gridCol w:w="516"/>
        <w:gridCol w:w="516"/>
        <w:gridCol w:w="516"/>
        <w:gridCol w:w="516"/>
        <w:gridCol w:w="516"/>
        <w:gridCol w:w="553"/>
        <w:gridCol w:w="615"/>
        <w:gridCol w:w="615"/>
        <w:gridCol w:w="615"/>
        <w:gridCol w:w="615"/>
        <w:gridCol w:w="615"/>
        <w:gridCol w:w="579"/>
        <w:gridCol w:w="36"/>
        <w:gridCol w:w="615"/>
        <w:gridCol w:w="618"/>
      </w:tblGrid>
      <w:tr w:rsidR="00DD5055" w:rsidRPr="00DF0BF6" w14:paraId="2AA2F8F3" w14:textId="77777777" w:rsidTr="00D81FC3">
        <w:trPr>
          <w:trHeight w:val="277"/>
        </w:trPr>
        <w:tc>
          <w:tcPr>
            <w:tcW w:w="11076" w:type="dxa"/>
            <w:gridSpan w:val="20"/>
          </w:tcPr>
          <w:p w14:paraId="24D56C28" w14:textId="77777777" w:rsidR="00DD5055" w:rsidRPr="00DF0BF6" w:rsidRDefault="00DD5055" w:rsidP="00D81FC3">
            <w:pPr>
              <w:tabs>
                <w:tab w:val="left" w:pos="3306"/>
              </w:tabs>
              <w:jc w:val="center"/>
              <w:rPr>
                <w:rFonts w:ascii="Times New Roman" w:hAnsi="Times New Roman" w:cs="Times New Roman"/>
                <w:b/>
                <w:sz w:val="20"/>
                <w:szCs w:val="20"/>
              </w:rPr>
            </w:pPr>
            <w:r w:rsidRPr="00DF0BF6">
              <w:rPr>
                <w:rFonts w:ascii="Times New Roman" w:hAnsi="Times New Roman" w:cs="Times New Roman"/>
                <w:b/>
                <w:sz w:val="20"/>
                <w:szCs w:val="20"/>
              </w:rPr>
              <w:t>Program Çıkt</w:t>
            </w:r>
            <w:r w:rsidR="00D81FC3" w:rsidRPr="00DF0BF6">
              <w:rPr>
                <w:rFonts w:ascii="Times New Roman" w:hAnsi="Times New Roman" w:cs="Times New Roman"/>
                <w:b/>
                <w:sz w:val="20"/>
                <w:szCs w:val="20"/>
              </w:rPr>
              <w:t>ıları ve İlgili Dersin İlişkisi</w:t>
            </w:r>
          </w:p>
        </w:tc>
      </w:tr>
      <w:tr w:rsidR="00DD5055" w:rsidRPr="00DF0BF6" w14:paraId="6156EF8C" w14:textId="77777777" w:rsidTr="00D81FC3">
        <w:trPr>
          <w:trHeight w:val="294"/>
        </w:trPr>
        <w:tc>
          <w:tcPr>
            <w:tcW w:w="1271" w:type="dxa"/>
          </w:tcPr>
          <w:p w14:paraId="49354184" w14:textId="77777777" w:rsidR="00DD5055" w:rsidRPr="00DF0BF6" w:rsidRDefault="00DD5055" w:rsidP="00605596">
            <w:pPr>
              <w:jc w:val="center"/>
              <w:rPr>
                <w:rFonts w:ascii="Times New Roman" w:hAnsi="Times New Roman" w:cs="Times New Roman"/>
                <w:b/>
                <w:sz w:val="20"/>
                <w:szCs w:val="20"/>
              </w:rPr>
            </w:pPr>
            <w:r w:rsidRPr="00DF0BF6">
              <w:rPr>
                <w:rFonts w:ascii="Times New Roman" w:hAnsi="Times New Roman" w:cs="Times New Roman"/>
                <w:b/>
                <w:sz w:val="20"/>
                <w:szCs w:val="20"/>
              </w:rPr>
              <w:t>Ders Adı</w:t>
            </w:r>
          </w:p>
        </w:tc>
        <w:tc>
          <w:tcPr>
            <w:tcW w:w="425" w:type="dxa"/>
          </w:tcPr>
          <w:p w14:paraId="1B1F4A7C" w14:textId="77777777" w:rsidR="00DD5055" w:rsidRPr="00DF0BF6" w:rsidRDefault="00DD5055" w:rsidP="00605596">
            <w:pPr>
              <w:ind w:left="-57"/>
              <w:jc w:val="center"/>
              <w:rPr>
                <w:rFonts w:ascii="Times New Roman" w:hAnsi="Times New Roman" w:cs="Times New Roman"/>
                <w:b/>
                <w:sz w:val="20"/>
                <w:szCs w:val="20"/>
              </w:rPr>
            </w:pPr>
            <w:r w:rsidRPr="00DF0BF6">
              <w:rPr>
                <w:rFonts w:ascii="Times New Roman" w:hAnsi="Times New Roman" w:cs="Times New Roman"/>
                <w:b/>
                <w:sz w:val="20"/>
                <w:szCs w:val="20"/>
              </w:rPr>
              <w:t>PÇ1</w:t>
            </w:r>
          </w:p>
        </w:tc>
        <w:tc>
          <w:tcPr>
            <w:tcW w:w="426" w:type="dxa"/>
          </w:tcPr>
          <w:p w14:paraId="1A792F3F" w14:textId="77777777" w:rsidR="00DD5055" w:rsidRPr="00DF0BF6" w:rsidRDefault="00DD5055" w:rsidP="00605596">
            <w:pPr>
              <w:ind w:left="-57"/>
              <w:jc w:val="center"/>
              <w:rPr>
                <w:rFonts w:ascii="Times New Roman" w:hAnsi="Times New Roman" w:cs="Times New Roman"/>
                <w:b/>
                <w:sz w:val="20"/>
                <w:szCs w:val="20"/>
              </w:rPr>
            </w:pPr>
            <w:r w:rsidRPr="00DF0BF6">
              <w:rPr>
                <w:rFonts w:ascii="Times New Roman" w:hAnsi="Times New Roman" w:cs="Times New Roman"/>
                <w:b/>
                <w:sz w:val="20"/>
                <w:szCs w:val="20"/>
              </w:rPr>
              <w:t>PÇ2</w:t>
            </w:r>
          </w:p>
        </w:tc>
        <w:tc>
          <w:tcPr>
            <w:tcW w:w="425" w:type="dxa"/>
          </w:tcPr>
          <w:p w14:paraId="36164034" w14:textId="77777777" w:rsidR="00DD5055" w:rsidRPr="00DF0BF6" w:rsidRDefault="00DD5055" w:rsidP="00605596">
            <w:pPr>
              <w:ind w:left="-57"/>
              <w:jc w:val="center"/>
              <w:rPr>
                <w:rFonts w:ascii="Times New Roman" w:hAnsi="Times New Roman" w:cs="Times New Roman"/>
                <w:b/>
                <w:sz w:val="20"/>
                <w:szCs w:val="20"/>
              </w:rPr>
            </w:pPr>
            <w:r w:rsidRPr="00DF0BF6">
              <w:rPr>
                <w:rFonts w:ascii="Times New Roman" w:hAnsi="Times New Roman" w:cs="Times New Roman"/>
                <w:b/>
                <w:sz w:val="20"/>
                <w:szCs w:val="20"/>
              </w:rPr>
              <w:t>PÇ3</w:t>
            </w:r>
          </w:p>
        </w:tc>
        <w:tc>
          <w:tcPr>
            <w:tcW w:w="473" w:type="dxa"/>
          </w:tcPr>
          <w:p w14:paraId="0EA9ED33" w14:textId="77777777" w:rsidR="00DD5055" w:rsidRPr="00DF0BF6" w:rsidRDefault="00DD5055" w:rsidP="00605596">
            <w:pPr>
              <w:ind w:left="-57"/>
              <w:jc w:val="center"/>
              <w:rPr>
                <w:rFonts w:ascii="Times New Roman" w:hAnsi="Times New Roman" w:cs="Times New Roman"/>
                <w:b/>
                <w:sz w:val="20"/>
                <w:szCs w:val="20"/>
              </w:rPr>
            </w:pPr>
            <w:r w:rsidRPr="00DF0BF6">
              <w:rPr>
                <w:rFonts w:ascii="Times New Roman" w:hAnsi="Times New Roman" w:cs="Times New Roman"/>
                <w:b/>
                <w:sz w:val="20"/>
                <w:szCs w:val="20"/>
              </w:rPr>
              <w:t>PÇ4</w:t>
            </w:r>
          </w:p>
        </w:tc>
        <w:tc>
          <w:tcPr>
            <w:tcW w:w="516" w:type="dxa"/>
          </w:tcPr>
          <w:p w14:paraId="27FD7CFE" w14:textId="77777777" w:rsidR="00DD5055" w:rsidRPr="00DF0BF6" w:rsidRDefault="00DD5055" w:rsidP="00605596">
            <w:pPr>
              <w:ind w:left="-57"/>
              <w:jc w:val="center"/>
              <w:rPr>
                <w:rFonts w:ascii="Times New Roman" w:hAnsi="Times New Roman" w:cs="Times New Roman"/>
                <w:b/>
                <w:sz w:val="20"/>
                <w:szCs w:val="20"/>
              </w:rPr>
            </w:pPr>
            <w:r w:rsidRPr="00DF0BF6">
              <w:rPr>
                <w:rFonts w:ascii="Times New Roman" w:hAnsi="Times New Roman" w:cs="Times New Roman"/>
                <w:b/>
                <w:sz w:val="20"/>
                <w:szCs w:val="20"/>
              </w:rPr>
              <w:t>PÇ5</w:t>
            </w:r>
          </w:p>
        </w:tc>
        <w:tc>
          <w:tcPr>
            <w:tcW w:w="516" w:type="dxa"/>
          </w:tcPr>
          <w:p w14:paraId="42B0F058" w14:textId="77777777" w:rsidR="00DD5055" w:rsidRPr="00DF0BF6" w:rsidRDefault="00DD5055" w:rsidP="00605596">
            <w:pPr>
              <w:ind w:left="-57"/>
              <w:jc w:val="center"/>
              <w:rPr>
                <w:rFonts w:ascii="Times New Roman" w:hAnsi="Times New Roman" w:cs="Times New Roman"/>
                <w:b/>
                <w:sz w:val="20"/>
                <w:szCs w:val="20"/>
              </w:rPr>
            </w:pPr>
            <w:r w:rsidRPr="00DF0BF6">
              <w:rPr>
                <w:rFonts w:ascii="Times New Roman" w:hAnsi="Times New Roman" w:cs="Times New Roman"/>
                <w:b/>
                <w:sz w:val="20"/>
                <w:szCs w:val="20"/>
              </w:rPr>
              <w:t>PÇ6</w:t>
            </w:r>
          </w:p>
        </w:tc>
        <w:tc>
          <w:tcPr>
            <w:tcW w:w="516" w:type="dxa"/>
          </w:tcPr>
          <w:p w14:paraId="1901322B" w14:textId="77777777" w:rsidR="00DD5055" w:rsidRPr="00DF0BF6" w:rsidRDefault="00DD5055" w:rsidP="00605596">
            <w:pPr>
              <w:ind w:left="-57"/>
              <w:jc w:val="center"/>
              <w:rPr>
                <w:rFonts w:ascii="Times New Roman" w:hAnsi="Times New Roman" w:cs="Times New Roman"/>
                <w:b/>
                <w:sz w:val="20"/>
                <w:szCs w:val="20"/>
              </w:rPr>
            </w:pPr>
            <w:r w:rsidRPr="00DF0BF6">
              <w:rPr>
                <w:rFonts w:ascii="Times New Roman" w:hAnsi="Times New Roman" w:cs="Times New Roman"/>
                <w:b/>
                <w:sz w:val="20"/>
                <w:szCs w:val="20"/>
              </w:rPr>
              <w:t>PÇ7</w:t>
            </w:r>
          </w:p>
        </w:tc>
        <w:tc>
          <w:tcPr>
            <w:tcW w:w="516" w:type="dxa"/>
          </w:tcPr>
          <w:p w14:paraId="5DEE5910" w14:textId="77777777" w:rsidR="00DD5055" w:rsidRPr="00DF0BF6" w:rsidRDefault="00DD5055" w:rsidP="00605596">
            <w:pPr>
              <w:ind w:left="-57"/>
              <w:jc w:val="center"/>
              <w:rPr>
                <w:rFonts w:ascii="Times New Roman" w:hAnsi="Times New Roman" w:cs="Times New Roman"/>
                <w:b/>
                <w:sz w:val="20"/>
                <w:szCs w:val="20"/>
              </w:rPr>
            </w:pPr>
            <w:r w:rsidRPr="00DF0BF6">
              <w:rPr>
                <w:rFonts w:ascii="Times New Roman" w:hAnsi="Times New Roman" w:cs="Times New Roman"/>
                <w:b/>
                <w:sz w:val="20"/>
                <w:szCs w:val="20"/>
              </w:rPr>
              <w:t>PÇ8</w:t>
            </w:r>
          </w:p>
        </w:tc>
        <w:tc>
          <w:tcPr>
            <w:tcW w:w="516" w:type="dxa"/>
          </w:tcPr>
          <w:p w14:paraId="1BDB928E" w14:textId="77777777" w:rsidR="00DD5055" w:rsidRPr="00DF0BF6" w:rsidRDefault="00DD5055" w:rsidP="00605596">
            <w:pPr>
              <w:ind w:left="-57"/>
              <w:jc w:val="center"/>
              <w:rPr>
                <w:rFonts w:ascii="Times New Roman" w:hAnsi="Times New Roman" w:cs="Times New Roman"/>
                <w:b/>
                <w:sz w:val="20"/>
                <w:szCs w:val="20"/>
              </w:rPr>
            </w:pPr>
            <w:r w:rsidRPr="00DF0BF6">
              <w:rPr>
                <w:rFonts w:ascii="Times New Roman" w:hAnsi="Times New Roman" w:cs="Times New Roman"/>
                <w:b/>
                <w:sz w:val="20"/>
                <w:szCs w:val="20"/>
              </w:rPr>
              <w:t>PÇ9</w:t>
            </w:r>
          </w:p>
        </w:tc>
        <w:tc>
          <w:tcPr>
            <w:tcW w:w="553" w:type="dxa"/>
          </w:tcPr>
          <w:p w14:paraId="51921FF6" w14:textId="77777777" w:rsidR="00DD5055" w:rsidRPr="00DF0BF6" w:rsidRDefault="00DD5055" w:rsidP="00605596">
            <w:pPr>
              <w:ind w:left="-57"/>
              <w:jc w:val="center"/>
              <w:rPr>
                <w:rFonts w:ascii="Times New Roman" w:hAnsi="Times New Roman" w:cs="Times New Roman"/>
                <w:b/>
                <w:sz w:val="20"/>
                <w:szCs w:val="20"/>
              </w:rPr>
            </w:pPr>
            <w:r w:rsidRPr="00DF0BF6">
              <w:rPr>
                <w:rFonts w:ascii="Times New Roman" w:hAnsi="Times New Roman" w:cs="Times New Roman"/>
                <w:b/>
                <w:sz w:val="20"/>
                <w:szCs w:val="20"/>
              </w:rPr>
              <w:t>PÇ10</w:t>
            </w:r>
          </w:p>
        </w:tc>
        <w:tc>
          <w:tcPr>
            <w:tcW w:w="615" w:type="dxa"/>
          </w:tcPr>
          <w:p w14:paraId="6DE0FA0E" w14:textId="77777777" w:rsidR="00DD5055" w:rsidRPr="00DF0BF6" w:rsidRDefault="00DD5055" w:rsidP="00605596">
            <w:pPr>
              <w:ind w:left="-57"/>
              <w:jc w:val="center"/>
              <w:rPr>
                <w:rFonts w:ascii="Times New Roman" w:hAnsi="Times New Roman" w:cs="Times New Roman"/>
                <w:b/>
                <w:sz w:val="20"/>
                <w:szCs w:val="20"/>
              </w:rPr>
            </w:pPr>
            <w:r w:rsidRPr="00DF0BF6">
              <w:rPr>
                <w:rFonts w:ascii="Times New Roman" w:hAnsi="Times New Roman" w:cs="Times New Roman"/>
                <w:b/>
                <w:sz w:val="20"/>
                <w:szCs w:val="20"/>
              </w:rPr>
              <w:t>PÇ11</w:t>
            </w:r>
          </w:p>
        </w:tc>
        <w:tc>
          <w:tcPr>
            <w:tcW w:w="615" w:type="dxa"/>
          </w:tcPr>
          <w:p w14:paraId="6AE5D52F" w14:textId="77777777" w:rsidR="00DD5055" w:rsidRPr="00DF0BF6" w:rsidRDefault="00DD5055" w:rsidP="00605596">
            <w:pPr>
              <w:ind w:left="-57"/>
              <w:jc w:val="center"/>
              <w:rPr>
                <w:rFonts w:ascii="Times New Roman" w:hAnsi="Times New Roman" w:cs="Times New Roman"/>
                <w:b/>
                <w:sz w:val="20"/>
                <w:szCs w:val="20"/>
              </w:rPr>
            </w:pPr>
            <w:r w:rsidRPr="00DF0BF6">
              <w:rPr>
                <w:rFonts w:ascii="Times New Roman" w:hAnsi="Times New Roman" w:cs="Times New Roman"/>
                <w:b/>
                <w:sz w:val="20"/>
                <w:szCs w:val="20"/>
              </w:rPr>
              <w:t>PÇ12</w:t>
            </w:r>
          </w:p>
        </w:tc>
        <w:tc>
          <w:tcPr>
            <w:tcW w:w="615" w:type="dxa"/>
          </w:tcPr>
          <w:p w14:paraId="0E304DB6" w14:textId="77777777" w:rsidR="00DD5055" w:rsidRPr="00DF0BF6" w:rsidRDefault="00DD5055" w:rsidP="00605596">
            <w:pPr>
              <w:ind w:left="-57"/>
              <w:jc w:val="center"/>
              <w:rPr>
                <w:rFonts w:ascii="Times New Roman" w:hAnsi="Times New Roman" w:cs="Times New Roman"/>
                <w:b/>
                <w:sz w:val="20"/>
                <w:szCs w:val="20"/>
              </w:rPr>
            </w:pPr>
            <w:r w:rsidRPr="00DF0BF6">
              <w:rPr>
                <w:rFonts w:ascii="Times New Roman" w:hAnsi="Times New Roman" w:cs="Times New Roman"/>
                <w:b/>
                <w:sz w:val="20"/>
                <w:szCs w:val="20"/>
              </w:rPr>
              <w:t>PÇ13</w:t>
            </w:r>
          </w:p>
        </w:tc>
        <w:tc>
          <w:tcPr>
            <w:tcW w:w="615" w:type="dxa"/>
          </w:tcPr>
          <w:p w14:paraId="6E21E64D" w14:textId="77777777" w:rsidR="00DD5055" w:rsidRPr="00DF0BF6" w:rsidRDefault="00DD5055" w:rsidP="00605596">
            <w:pPr>
              <w:ind w:left="-57"/>
              <w:jc w:val="center"/>
              <w:rPr>
                <w:rFonts w:ascii="Times New Roman" w:hAnsi="Times New Roman" w:cs="Times New Roman"/>
                <w:b/>
                <w:sz w:val="20"/>
                <w:szCs w:val="20"/>
              </w:rPr>
            </w:pPr>
            <w:r w:rsidRPr="00DF0BF6">
              <w:rPr>
                <w:rFonts w:ascii="Times New Roman" w:hAnsi="Times New Roman" w:cs="Times New Roman"/>
                <w:b/>
                <w:sz w:val="20"/>
                <w:szCs w:val="20"/>
              </w:rPr>
              <w:t>PÇ14</w:t>
            </w:r>
          </w:p>
        </w:tc>
        <w:tc>
          <w:tcPr>
            <w:tcW w:w="615" w:type="dxa"/>
          </w:tcPr>
          <w:p w14:paraId="258D181A" w14:textId="77777777" w:rsidR="00DD5055" w:rsidRPr="00DF0BF6" w:rsidRDefault="00DD5055" w:rsidP="00605596">
            <w:pPr>
              <w:ind w:left="-57"/>
              <w:jc w:val="center"/>
              <w:rPr>
                <w:rFonts w:ascii="Times New Roman" w:hAnsi="Times New Roman" w:cs="Times New Roman"/>
                <w:b/>
                <w:sz w:val="20"/>
                <w:szCs w:val="20"/>
              </w:rPr>
            </w:pPr>
            <w:r w:rsidRPr="00DF0BF6">
              <w:rPr>
                <w:rFonts w:ascii="Times New Roman" w:hAnsi="Times New Roman" w:cs="Times New Roman"/>
                <w:b/>
                <w:sz w:val="20"/>
                <w:szCs w:val="20"/>
              </w:rPr>
              <w:t>PÇ15</w:t>
            </w:r>
          </w:p>
        </w:tc>
        <w:tc>
          <w:tcPr>
            <w:tcW w:w="579" w:type="dxa"/>
          </w:tcPr>
          <w:p w14:paraId="30E2684D" w14:textId="77777777" w:rsidR="00DD5055" w:rsidRPr="00DF0BF6" w:rsidRDefault="00DD5055" w:rsidP="00605596">
            <w:pPr>
              <w:ind w:left="-57"/>
              <w:jc w:val="center"/>
              <w:rPr>
                <w:rFonts w:ascii="Times New Roman" w:hAnsi="Times New Roman" w:cs="Times New Roman"/>
                <w:b/>
                <w:sz w:val="20"/>
                <w:szCs w:val="20"/>
              </w:rPr>
            </w:pPr>
            <w:r w:rsidRPr="00DF0BF6">
              <w:rPr>
                <w:rFonts w:ascii="Times New Roman" w:hAnsi="Times New Roman" w:cs="Times New Roman"/>
                <w:b/>
                <w:sz w:val="20"/>
                <w:szCs w:val="20"/>
              </w:rPr>
              <w:t>PÇ16</w:t>
            </w:r>
          </w:p>
        </w:tc>
        <w:tc>
          <w:tcPr>
            <w:tcW w:w="651" w:type="dxa"/>
            <w:gridSpan w:val="2"/>
          </w:tcPr>
          <w:p w14:paraId="78C8170E" w14:textId="77777777" w:rsidR="00DD5055" w:rsidRPr="00DF0BF6" w:rsidRDefault="00DD5055" w:rsidP="00605596">
            <w:pPr>
              <w:ind w:left="-57"/>
              <w:jc w:val="center"/>
              <w:rPr>
                <w:rFonts w:ascii="Times New Roman" w:hAnsi="Times New Roman" w:cs="Times New Roman"/>
                <w:b/>
                <w:sz w:val="20"/>
                <w:szCs w:val="20"/>
              </w:rPr>
            </w:pPr>
            <w:r w:rsidRPr="00DF0BF6">
              <w:rPr>
                <w:rFonts w:ascii="Times New Roman" w:hAnsi="Times New Roman" w:cs="Times New Roman"/>
                <w:b/>
                <w:sz w:val="20"/>
                <w:szCs w:val="20"/>
              </w:rPr>
              <w:t>PÇ17</w:t>
            </w:r>
          </w:p>
        </w:tc>
        <w:tc>
          <w:tcPr>
            <w:tcW w:w="618" w:type="dxa"/>
          </w:tcPr>
          <w:p w14:paraId="2F29600F" w14:textId="77777777" w:rsidR="00DD5055" w:rsidRPr="00DF0BF6" w:rsidRDefault="00DD5055" w:rsidP="00605596">
            <w:pPr>
              <w:ind w:left="-57"/>
              <w:jc w:val="center"/>
              <w:rPr>
                <w:rFonts w:ascii="Times New Roman" w:hAnsi="Times New Roman" w:cs="Times New Roman"/>
                <w:b/>
                <w:sz w:val="20"/>
                <w:szCs w:val="20"/>
              </w:rPr>
            </w:pPr>
            <w:r w:rsidRPr="00DF0BF6">
              <w:rPr>
                <w:rFonts w:ascii="Times New Roman" w:hAnsi="Times New Roman" w:cs="Times New Roman"/>
                <w:b/>
                <w:sz w:val="20"/>
                <w:szCs w:val="20"/>
              </w:rPr>
              <w:t>PÇ18</w:t>
            </w:r>
          </w:p>
        </w:tc>
      </w:tr>
      <w:tr w:rsidR="00DD5055" w:rsidRPr="00DF0BF6" w14:paraId="23A1C3E9" w14:textId="77777777" w:rsidTr="00D81FC3">
        <w:trPr>
          <w:trHeight w:val="250"/>
        </w:trPr>
        <w:tc>
          <w:tcPr>
            <w:tcW w:w="1271" w:type="dxa"/>
            <w:vAlign w:val="center"/>
          </w:tcPr>
          <w:p w14:paraId="5F30AE5E" w14:textId="77777777" w:rsidR="00DD5055" w:rsidRPr="00DF0BF6" w:rsidRDefault="00D81FC3" w:rsidP="006519B1">
            <w:pPr>
              <w:spacing w:line="360" w:lineRule="auto"/>
              <w:jc w:val="center"/>
              <w:rPr>
                <w:rFonts w:ascii="Times New Roman" w:hAnsi="Times New Roman" w:cs="Times New Roman"/>
                <w:b/>
                <w:bCs/>
                <w:sz w:val="20"/>
                <w:szCs w:val="20"/>
              </w:rPr>
            </w:pPr>
            <w:r w:rsidRPr="00DF0BF6">
              <w:rPr>
                <w:rFonts w:ascii="Times New Roman" w:hAnsi="Times New Roman" w:cs="Times New Roman"/>
                <w:b/>
                <w:bCs/>
                <w:sz w:val="20"/>
                <w:szCs w:val="20"/>
              </w:rPr>
              <w:t>Çalışma Ekonomisi</w:t>
            </w:r>
          </w:p>
        </w:tc>
        <w:tc>
          <w:tcPr>
            <w:tcW w:w="425" w:type="dxa"/>
            <w:vAlign w:val="center"/>
          </w:tcPr>
          <w:p w14:paraId="699E2430"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426" w:type="dxa"/>
            <w:vAlign w:val="center"/>
          </w:tcPr>
          <w:p w14:paraId="72DF2FAF"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425" w:type="dxa"/>
            <w:vAlign w:val="center"/>
          </w:tcPr>
          <w:p w14:paraId="77353C24"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473" w:type="dxa"/>
            <w:vAlign w:val="center"/>
          </w:tcPr>
          <w:p w14:paraId="50511CC0"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16" w:type="dxa"/>
            <w:vAlign w:val="center"/>
          </w:tcPr>
          <w:p w14:paraId="52C8CC56"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16" w:type="dxa"/>
            <w:vAlign w:val="center"/>
          </w:tcPr>
          <w:p w14:paraId="7C53F03B"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16" w:type="dxa"/>
            <w:vAlign w:val="center"/>
          </w:tcPr>
          <w:p w14:paraId="3B340457"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516" w:type="dxa"/>
            <w:vAlign w:val="center"/>
          </w:tcPr>
          <w:p w14:paraId="55974FA7" w14:textId="77777777" w:rsidR="00DD5055" w:rsidRPr="00DF0BF6" w:rsidRDefault="00826CF7"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16" w:type="dxa"/>
            <w:vAlign w:val="center"/>
          </w:tcPr>
          <w:p w14:paraId="28D78F8A"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553" w:type="dxa"/>
            <w:vAlign w:val="center"/>
          </w:tcPr>
          <w:p w14:paraId="70AA5AC0"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615" w:type="dxa"/>
            <w:vAlign w:val="center"/>
          </w:tcPr>
          <w:p w14:paraId="52686BBD"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615" w:type="dxa"/>
            <w:vAlign w:val="center"/>
          </w:tcPr>
          <w:p w14:paraId="0AFA1265" w14:textId="77777777" w:rsidR="00DD5055" w:rsidRPr="00DF0BF6" w:rsidRDefault="006519B1"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615" w:type="dxa"/>
            <w:vAlign w:val="center"/>
          </w:tcPr>
          <w:p w14:paraId="36A07346"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615" w:type="dxa"/>
            <w:vAlign w:val="center"/>
          </w:tcPr>
          <w:p w14:paraId="44732251"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615" w:type="dxa"/>
            <w:vAlign w:val="center"/>
          </w:tcPr>
          <w:p w14:paraId="0FF847C2"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2</w:t>
            </w:r>
          </w:p>
        </w:tc>
        <w:tc>
          <w:tcPr>
            <w:tcW w:w="615" w:type="dxa"/>
            <w:gridSpan w:val="2"/>
            <w:vAlign w:val="center"/>
          </w:tcPr>
          <w:p w14:paraId="42E59825"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615" w:type="dxa"/>
          </w:tcPr>
          <w:p w14:paraId="7D0AA5E5" w14:textId="77777777" w:rsidR="00DD5055" w:rsidRPr="00DF0BF6" w:rsidRDefault="00D81FC3"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c>
          <w:tcPr>
            <w:tcW w:w="618" w:type="dxa"/>
          </w:tcPr>
          <w:p w14:paraId="1C8B35F5" w14:textId="77777777" w:rsidR="00DD5055" w:rsidRPr="00DF0BF6" w:rsidRDefault="00DD5055" w:rsidP="00605596">
            <w:pPr>
              <w:spacing w:line="360" w:lineRule="auto"/>
              <w:jc w:val="center"/>
              <w:rPr>
                <w:rFonts w:ascii="Times New Roman" w:hAnsi="Times New Roman" w:cs="Times New Roman"/>
                <w:b/>
                <w:sz w:val="20"/>
                <w:szCs w:val="20"/>
              </w:rPr>
            </w:pPr>
            <w:r w:rsidRPr="00DF0BF6">
              <w:rPr>
                <w:rFonts w:ascii="Times New Roman" w:hAnsi="Times New Roman" w:cs="Times New Roman"/>
                <w:b/>
                <w:sz w:val="20"/>
                <w:szCs w:val="20"/>
              </w:rPr>
              <w:t>3</w:t>
            </w:r>
          </w:p>
        </w:tc>
      </w:tr>
    </w:tbl>
    <w:p w14:paraId="0FE57533" w14:textId="77777777" w:rsidR="000F35C2" w:rsidRPr="00DF0BF6" w:rsidRDefault="000F35C2" w:rsidP="00DD5055">
      <w:pPr>
        <w:rPr>
          <w:rFonts w:ascii="Times New Roman" w:hAnsi="Times New Roman" w:cs="Times New Roman"/>
          <w:sz w:val="20"/>
          <w:szCs w:val="20"/>
        </w:rPr>
      </w:pPr>
    </w:p>
    <w:sectPr w:rsidR="000F35C2" w:rsidRPr="00DF0BF6" w:rsidSect="0057653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A2"/>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D26EE7"/>
    <w:multiLevelType w:val="hybridMultilevel"/>
    <w:tmpl w:val="A92C670E"/>
    <w:lvl w:ilvl="0" w:tplc="DF4E32DA">
      <w:start w:val="1"/>
      <w:numFmt w:val="decimal"/>
      <w:lvlText w:val="%1."/>
      <w:lvlJc w:val="left"/>
      <w:pPr>
        <w:ind w:left="312" w:hanging="202"/>
      </w:pPr>
      <w:rPr>
        <w:rFonts w:ascii="Times New Roman" w:eastAsia="Times New Roman" w:hAnsi="Times New Roman" w:cs="Times New Roman" w:hint="default"/>
        <w:spacing w:val="0"/>
        <w:w w:val="99"/>
        <w:sz w:val="20"/>
        <w:szCs w:val="20"/>
        <w:lang w:val="tr-TR" w:eastAsia="en-US" w:bidi="ar-SA"/>
      </w:rPr>
    </w:lvl>
    <w:lvl w:ilvl="1" w:tplc="4F004240">
      <w:numFmt w:val="bullet"/>
      <w:lvlText w:val="•"/>
      <w:lvlJc w:val="left"/>
      <w:pPr>
        <w:ind w:left="975" w:hanging="202"/>
      </w:pPr>
      <w:rPr>
        <w:lang w:val="tr-TR" w:eastAsia="en-US" w:bidi="ar-SA"/>
      </w:rPr>
    </w:lvl>
    <w:lvl w:ilvl="2" w:tplc="0B04D8C4">
      <w:numFmt w:val="bullet"/>
      <w:lvlText w:val="•"/>
      <w:lvlJc w:val="left"/>
      <w:pPr>
        <w:ind w:left="1630" w:hanging="202"/>
      </w:pPr>
      <w:rPr>
        <w:lang w:val="tr-TR" w:eastAsia="en-US" w:bidi="ar-SA"/>
      </w:rPr>
    </w:lvl>
    <w:lvl w:ilvl="3" w:tplc="5CE8B890">
      <w:numFmt w:val="bullet"/>
      <w:lvlText w:val="•"/>
      <w:lvlJc w:val="left"/>
      <w:pPr>
        <w:ind w:left="2285" w:hanging="202"/>
      </w:pPr>
      <w:rPr>
        <w:lang w:val="tr-TR" w:eastAsia="en-US" w:bidi="ar-SA"/>
      </w:rPr>
    </w:lvl>
    <w:lvl w:ilvl="4" w:tplc="E37A4DFC">
      <w:numFmt w:val="bullet"/>
      <w:lvlText w:val="•"/>
      <w:lvlJc w:val="left"/>
      <w:pPr>
        <w:ind w:left="2941" w:hanging="202"/>
      </w:pPr>
      <w:rPr>
        <w:lang w:val="tr-TR" w:eastAsia="en-US" w:bidi="ar-SA"/>
      </w:rPr>
    </w:lvl>
    <w:lvl w:ilvl="5" w:tplc="38323F56">
      <w:numFmt w:val="bullet"/>
      <w:lvlText w:val="•"/>
      <w:lvlJc w:val="left"/>
      <w:pPr>
        <w:ind w:left="3596" w:hanging="202"/>
      </w:pPr>
      <w:rPr>
        <w:lang w:val="tr-TR" w:eastAsia="en-US" w:bidi="ar-SA"/>
      </w:rPr>
    </w:lvl>
    <w:lvl w:ilvl="6" w:tplc="2E7EE338">
      <w:numFmt w:val="bullet"/>
      <w:lvlText w:val="•"/>
      <w:lvlJc w:val="left"/>
      <w:pPr>
        <w:ind w:left="4251" w:hanging="202"/>
      </w:pPr>
      <w:rPr>
        <w:lang w:val="tr-TR" w:eastAsia="en-US" w:bidi="ar-SA"/>
      </w:rPr>
    </w:lvl>
    <w:lvl w:ilvl="7" w:tplc="954CE8EE">
      <w:numFmt w:val="bullet"/>
      <w:lvlText w:val="•"/>
      <w:lvlJc w:val="left"/>
      <w:pPr>
        <w:ind w:left="4907" w:hanging="202"/>
      </w:pPr>
      <w:rPr>
        <w:lang w:val="tr-TR" w:eastAsia="en-US" w:bidi="ar-SA"/>
      </w:rPr>
    </w:lvl>
    <w:lvl w:ilvl="8" w:tplc="97D42C28">
      <w:numFmt w:val="bullet"/>
      <w:lvlText w:val="•"/>
      <w:lvlJc w:val="left"/>
      <w:pPr>
        <w:ind w:left="5562" w:hanging="202"/>
      </w:pPr>
      <w:rPr>
        <w:lang w:val="tr-TR" w:eastAsia="en-US" w:bidi="ar-SA"/>
      </w:rPr>
    </w:lvl>
  </w:abstractNum>
  <w:num w:numId="1" w16cid:durableId="2083286787">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358"/>
    <w:rsid w:val="000C6942"/>
    <w:rsid w:val="000F35C2"/>
    <w:rsid w:val="001F0281"/>
    <w:rsid w:val="001F4386"/>
    <w:rsid w:val="00341976"/>
    <w:rsid w:val="004B3DE2"/>
    <w:rsid w:val="00576535"/>
    <w:rsid w:val="005A374C"/>
    <w:rsid w:val="005B0298"/>
    <w:rsid w:val="006519B1"/>
    <w:rsid w:val="00740641"/>
    <w:rsid w:val="007F1414"/>
    <w:rsid w:val="00826CF7"/>
    <w:rsid w:val="00927358"/>
    <w:rsid w:val="00CD5560"/>
    <w:rsid w:val="00D467C1"/>
    <w:rsid w:val="00D81FC3"/>
    <w:rsid w:val="00DD5055"/>
    <w:rsid w:val="00DF0BF6"/>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20D8E"/>
  <w15:docId w15:val="{1D6CDF52-D574-4F08-8BD4-0500389B6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53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27358"/>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1F4386"/>
    <w:rPr>
      <w:color w:val="0000FF"/>
      <w:u w:val="single"/>
    </w:rPr>
  </w:style>
  <w:style w:type="paragraph" w:customStyle="1" w:styleId="TableParagraph">
    <w:name w:val="Table Paragraph"/>
    <w:basedOn w:val="Normal"/>
    <w:uiPriority w:val="1"/>
    <w:qFormat/>
    <w:rsid w:val="001F4386"/>
    <w:pPr>
      <w:widowControl w:val="0"/>
      <w:autoSpaceDE w:val="0"/>
      <w:autoSpaceDN w:val="0"/>
      <w:spacing w:after="0" w:line="240" w:lineRule="auto"/>
      <w:jc w:val="center"/>
    </w:pPr>
    <w:rPr>
      <w:rFonts w:ascii="Times New Roman" w:eastAsia="Times New Roman" w:hAnsi="Times New Roman" w:cs="Times New Roman"/>
      <w:lang w:eastAsia="en-US"/>
    </w:rPr>
  </w:style>
  <w:style w:type="table" w:customStyle="1" w:styleId="TableNormal">
    <w:name w:val="Table Normal"/>
    <w:uiPriority w:val="2"/>
    <w:semiHidden/>
    <w:qFormat/>
    <w:rsid w:val="000F35C2"/>
    <w:pPr>
      <w:widowControl w:val="0"/>
      <w:autoSpaceDE w:val="0"/>
      <w:autoSpaceDN w:val="0"/>
      <w:spacing w:after="0" w:line="240" w:lineRule="auto"/>
    </w:pPr>
    <w:rPr>
      <w:rFonts w:eastAsiaTheme="minorHAnsi"/>
      <w:lang w:val="en-US" w:eastAsia="en-US"/>
    </w:rPr>
    <w:tblPr>
      <w:tblCellMar>
        <w:top w:w="0" w:type="dxa"/>
        <w:left w:w="0" w:type="dxa"/>
        <w:bottom w:w="0" w:type="dxa"/>
        <w:right w:w="0" w:type="dxa"/>
      </w:tblCellMar>
    </w:tblPr>
  </w:style>
  <w:style w:type="table" w:styleId="TabloKlavuzu">
    <w:name w:val="Table Grid"/>
    <w:basedOn w:val="NormalTablo"/>
    <w:uiPriority w:val="59"/>
    <w:rsid w:val="00DD5055"/>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752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kuran@harran.edu.tr"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546</Words>
  <Characters>3116</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Arş. Gör. İlknur Yeşim DİNÇEL</cp:lastModifiedBy>
  <cp:revision>7</cp:revision>
  <dcterms:created xsi:type="dcterms:W3CDTF">2025-01-08T20:03:00Z</dcterms:created>
  <dcterms:modified xsi:type="dcterms:W3CDTF">2025-02-10T11:00:00Z</dcterms:modified>
</cp:coreProperties>
</file>